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747" w:type="dxa"/>
        <w:tblLook w:val="04A0" w:firstRow="1" w:lastRow="0" w:firstColumn="1" w:lastColumn="0" w:noHBand="0" w:noVBand="1"/>
      </w:tblPr>
      <w:tblGrid>
        <w:gridCol w:w="4644"/>
        <w:gridCol w:w="5103"/>
      </w:tblGrid>
      <w:tr w:rsidR="00B32937" w:rsidRPr="00870350" w:rsidTr="000C14AE">
        <w:trPr>
          <w:trHeight w:val="2116"/>
        </w:trPr>
        <w:tc>
          <w:tcPr>
            <w:tcW w:w="4644" w:type="dxa"/>
          </w:tcPr>
          <w:p w:rsidR="00B32937" w:rsidRPr="00CA3B8F" w:rsidRDefault="00B32937" w:rsidP="002019C0">
            <w:pPr>
              <w:snapToGrid w:val="0"/>
              <w:jc w:val="left"/>
              <w:rPr>
                <w:bCs/>
                <w:color w:val="000000"/>
              </w:rPr>
            </w:pPr>
          </w:p>
        </w:tc>
        <w:tc>
          <w:tcPr>
            <w:tcW w:w="5103" w:type="dxa"/>
          </w:tcPr>
          <w:p w:rsidR="00B32937" w:rsidRPr="00CA3B8F" w:rsidRDefault="002019C0" w:rsidP="00C35B16">
            <w:pPr>
              <w:snapToGrid w:val="0"/>
              <w:ind w:left="2723"/>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C35B16" w:rsidRPr="00B0582F" w:rsidRDefault="00ED4D84" w:rsidP="00C35B16">
            <w:pPr>
              <w:widowControl w:val="0"/>
              <w:ind w:left="-2420" w:hanging="9"/>
              <w:jc w:val="right"/>
              <w:rPr>
                <w:bCs/>
                <w:szCs w:val="28"/>
              </w:rPr>
            </w:pPr>
            <w:r>
              <w:rPr>
                <w:bCs/>
                <w:szCs w:val="28"/>
              </w:rPr>
              <w:t xml:space="preserve">Директор по </w:t>
            </w:r>
            <w:r w:rsidR="00566BB6">
              <w:rPr>
                <w:bCs/>
                <w:szCs w:val="28"/>
              </w:rPr>
              <w:t>финансам</w:t>
            </w:r>
            <w:r w:rsidR="00C35B16" w:rsidRPr="00B0582F">
              <w:rPr>
                <w:bCs/>
                <w:szCs w:val="28"/>
              </w:rPr>
              <w:t>,</w:t>
            </w:r>
          </w:p>
          <w:p w:rsidR="00C35B16" w:rsidRPr="00B0582F" w:rsidRDefault="00C35B16" w:rsidP="00C35B16">
            <w:pPr>
              <w:widowControl w:val="0"/>
              <w:ind w:left="-2420" w:hanging="9"/>
              <w:jc w:val="right"/>
              <w:rPr>
                <w:bCs/>
                <w:szCs w:val="28"/>
              </w:rPr>
            </w:pPr>
            <w:r w:rsidRPr="00B0582F">
              <w:rPr>
                <w:bCs/>
                <w:szCs w:val="28"/>
              </w:rPr>
              <w:tab/>
            </w:r>
            <w:r w:rsidRPr="00B0582F">
              <w:rPr>
                <w:bCs/>
                <w:szCs w:val="28"/>
              </w:rPr>
              <w:tab/>
            </w:r>
            <w:r w:rsidRPr="00B0582F">
              <w:rPr>
                <w:bCs/>
                <w:szCs w:val="28"/>
              </w:rPr>
              <w:tab/>
            </w:r>
            <w:r w:rsidRPr="00B0582F">
              <w:rPr>
                <w:bCs/>
                <w:szCs w:val="28"/>
              </w:rPr>
              <w:tab/>
            </w:r>
            <w:r w:rsidR="00910A26">
              <w:rPr>
                <w:bCs/>
                <w:szCs w:val="28"/>
              </w:rPr>
              <w:t>П</w:t>
            </w:r>
            <w:r w:rsidRPr="00B0582F">
              <w:rPr>
                <w:bCs/>
                <w:szCs w:val="28"/>
              </w:rPr>
              <w:t>редседател</w:t>
            </w:r>
            <w:r w:rsidR="00910A26">
              <w:rPr>
                <w:bCs/>
                <w:szCs w:val="28"/>
              </w:rPr>
              <w:t>ь</w:t>
            </w:r>
            <w:r w:rsidRPr="00B0582F">
              <w:rPr>
                <w:bCs/>
                <w:szCs w:val="28"/>
              </w:rPr>
              <w:t xml:space="preserve"> </w:t>
            </w:r>
            <w:r w:rsidR="00ED4D84">
              <w:rPr>
                <w:bCs/>
                <w:szCs w:val="28"/>
              </w:rPr>
              <w:t xml:space="preserve">Единой </w:t>
            </w:r>
            <w:r w:rsidRPr="00B0582F">
              <w:rPr>
                <w:bCs/>
                <w:szCs w:val="28"/>
              </w:rPr>
              <w:t xml:space="preserve">закупочной комиссии </w:t>
            </w:r>
          </w:p>
          <w:p w:rsidR="00C35B16" w:rsidRPr="00B0582F" w:rsidRDefault="00ED4D84" w:rsidP="00C35B16">
            <w:pPr>
              <w:widowControl w:val="0"/>
              <w:ind w:left="-2420" w:hanging="9"/>
              <w:jc w:val="right"/>
              <w:rPr>
                <w:bCs/>
                <w:szCs w:val="28"/>
              </w:rPr>
            </w:pPr>
            <w:r>
              <w:rPr>
                <w:bCs/>
                <w:szCs w:val="28"/>
              </w:rPr>
              <w:t>АО «НЭСК»</w:t>
            </w:r>
          </w:p>
          <w:p w:rsidR="00C35B16" w:rsidRPr="00B0582F" w:rsidRDefault="00C35B16" w:rsidP="00C35B16">
            <w:pPr>
              <w:widowControl w:val="0"/>
              <w:ind w:left="-2420" w:hanging="9"/>
              <w:jc w:val="right"/>
              <w:rPr>
                <w:bCs/>
                <w:szCs w:val="28"/>
              </w:rPr>
            </w:pPr>
          </w:p>
          <w:p w:rsidR="00C35B16" w:rsidRPr="002B6F40" w:rsidRDefault="00C35B16" w:rsidP="00C35B16">
            <w:pPr>
              <w:widowControl w:val="0"/>
              <w:ind w:left="-2420" w:hanging="9"/>
              <w:jc w:val="right"/>
              <w:rPr>
                <w:bCs/>
              </w:rPr>
            </w:pPr>
            <w:r w:rsidRPr="002B6F40">
              <w:rPr>
                <w:bCs/>
                <w:szCs w:val="28"/>
              </w:rPr>
              <w:t xml:space="preserve">_________________________ </w:t>
            </w:r>
            <w:r w:rsidR="00566BB6">
              <w:rPr>
                <w:bCs/>
                <w:szCs w:val="28"/>
              </w:rPr>
              <w:t>Ф.И.Семенов</w:t>
            </w:r>
          </w:p>
          <w:p w:rsidR="00B32937" w:rsidRDefault="00B32937" w:rsidP="00B32937">
            <w:pPr>
              <w:snapToGrid w:val="0"/>
              <w:rPr>
                <w:bCs/>
                <w:color w:val="000000"/>
              </w:rPr>
            </w:pPr>
          </w:p>
          <w:p w:rsidR="00C35B16" w:rsidRPr="00CA3B8F" w:rsidRDefault="00C35B16" w:rsidP="00EC245D">
            <w:pPr>
              <w:snapToGrid w:val="0"/>
              <w:rPr>
                <w:bCs/>
                <w:color w:val="000000"/>
              </w:rPr>
            </w:pPr>
          </w:p>
        </w:tc>
      </w:tr>
      <w:tr w:rsidR="00B32937" w:rsidRPr="00870350" w:rsidTr="000C14AE">
        <w:trPr>
          <w:trHeight w:val="2116"/>
        </w:trPr>
        <w:tc>
          <w:tcPr>
            <w:tcW w:w="4644" w:type="dxa"/>
          </w:tcPr>
          <w:p w:rsidR="00B32937" w:rsidRPr="00CA3B8F" w:rsidRDefault="00B32937" w:rsidP="00B32937">
            <w:pPr>
              <w:snapToGrid w:val="0"/>
              <w:rPr>
                <w:color w:val="000000"/>
              </w:rPr>
            </w:pPr>
          </w:p>
        </w:tc>
        <w:tc>
          <w:tcPr>
            <w:tcW w:w="5103" w:type="dxa"/>
          </w:tcPr>
          <w:p w:rsidR="00B32937" w:rsidRPr="00CA3B8F" w:rsidRDefault="00B32937" w:rsidP="002019C0">
            <w:pPr>
              <w:snapToGrid w:val="0"/>
              <w:rPr>
                <w:color w:val="000000"/>
              </w:rPr>
            </w:pPr>
          </w:p>
        </w:tc>
      </w:tr>
    </w:tbl>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B32937" w:rsidRDefault="00C35B16" w:rsidP="00A93512">
      <w:pPr>
        <w:spacing w:after="0"/>
        <w:jc w:val="center"/>
        <w:rPr>
          <w:b/>
          <w:bCs/>
        </w:rPr>
      </w:pPr>
      <w:r>
        <w:rPr>
          <w:b/>
          <w:bCs/>
        </w:rPr>
        <w:t>Для заключения дого</w:t>
      </w:r>
      <w:r w:rsidR="00ED4D84">
        <w:rPr>
          <w:b/>
          <w:bCs/>
        </w:rPr>
        <w:t xml:space="preserve">вора </w:t>
      </w:r>
      <w:r w:rsidR="000C14AE" w:rsidRPr="000C14AE">
        <w:rPr>
          <w:b/>
          <w:bCs/>
        </w:rPr>
        <w:t xml:space="preserve">на </w:t>
      </w:r>
      <w:r w:rsidR="00A93512" w:rsidRPr="00A93512">
        <w:rPr>
          <w:b/>
          <w:bCs/>
        </w:rPr>
        <w:t>оказание услуг по заправке и ремонту картриджей</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ED4D84">
        <w:rPr>
          <w:b/>
        </w:rPr>
        <w:t>Краснодар</w:t>
      </w:r>
      <w:r w:rsidRPr="00796A96">
        <w:rPr>
          <w:bCs/>
        </w:rPr>
        <w:br/>
      </w:r>
      <w:r w:rsidRPr="00796A96">
        <w:rPr>
          <w:b/>
          <w:bCs/>
        </w:rPr>
        <w:t>20</w:t>
      </w:r>
      <w:r w:rsidR="00910A26">
        <w:rPr>
          <w:b/>
          <w:bCs/>
        </w:rPr>
        <w:t>2</w:t>
      </w:r>
      <w:r w:rsidR="0011231C">
        <w:rPr>
          <w:b/>
          <w:bCs/>
        </w:rPr>
        <w:t>6</w:t>
      </w:r>
      <w:r w:rsidR="00C35B16">
        <w:rPr>
          <w:b/>
          <w:bCs/>
        </w:rPr>
        <w:t xml:space="preserve"> </w:t>
      </w:r>
      <w:r w:rsidRPr="00796A96">
        <w:rPr>
          <w:b/>
          <w:bCs/>
        </w:rPr>
        <w:t>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584822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CE408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5848225" w:history="1">
        <w:r w:rsidR="00CE408C" w:rsidRPr="00966D67">
          <w:rPr>
            <w:rStyle w:val="aff7"/>
            <w:noProof/>
          </w:rPr>
          <w:t>СОДЕРЖАНИЕ</w:t>
        </w:r>
        <w:r w:rsidR="00CE408C">
          <w:rPr>
            <w:noProof/>
            <w:webHidden/>
          </w:rPr>
          <w:tab/>
        </w:r>
        <w:r w:rsidR="00CE408C">
          <w:rPr>
            <w:noProof/>
            <w:webHidden/>
          </w:rPr>
          <w:fldChar w:fldCharType="begin"/>
        </w:r>
        <w:r w:rsidR="00CE408C">
          <w:rPr>
            <w:noProof/>
            <w:webHidden/>
          </w:rPr>
          <w:instrText xml:space="preserve"> PAGEREF _Toc25848225 \h </w:instrText>
        </w:r>
        <w:r w:rsidR="00CE408C">
          <w:rPr>
            <w:noProof/>
            <w:webHidden/>
          </w:rPr>
        </w:r>
        <w:r w:rsidR="00CE408C">
          <w:rPr>
            <w:noProof/>
            <w:webHidden/>
          </w:rPr>
          <w:fldChar w:fldCharType="separate"/>
        </w:r>
        <w:r w:rsidR="001F301D">
          <w:rPr>
            <w:noProof/>
            <w:webHidden/>
          </w:rPr>
          <w:t>2</w:t>
        </w:r>
        <w:r w:rsidR="00CE408C">
          <w:rPr>
            <w:noProof/>
            <w:webHidden/>
          </w:rPr>
          <w:fldChar w:fldCharType="end"/>
        </w:r>
      </w:hyperlink>
    </w:p>
    <w:p w:rsidR="00CE408C" w:rsidRDefault="00A574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48226" w:history="1">
        <w:r w:rsidR="00CE408C" w:rsidRPr="00966D67">
          <w:rPr>
            <w:rStyle w:val="aff7"/>
            <w:noProof/>
          </w:rPr>
          <w:t>I.</w:t>
        </w:r>
        <w:r w:rsidR="00CE408C">
          <w:rPr>
            <w:rFonts w:asciiTheme="minorHAnsi" w:eastAsiaTheme="minorEastAsia" w:hAnsiTheme="minorHAnsi" w:cstheme="minorBidi"/>
            <w:b w:val="0"/>
            <w:bCs w:val="0"/>
            <w:caps w:val="0"/>
            <w:noProof/>
            <w:sz w:val="22"/>
            <w:szCs w:val="22"/>
          </w:rPr>
          <w:tab/>
        </w:r>
        <w:r w:rsidR="00CE408C" w:rsidRPr="00966D67">
          <w:rPr>
            <w:rStyle w:val="aff7"/>
            <w:noProof/>
          </w:rPr>
          <w:t>ОБЩИЕ УСЛОВИЯ ПРОВЕДЕНИЯ закупки</w:t>
        </w:r>
        <w:r w:rsidR="00CE408C">
          <w:rPr>
            <w:noProof/>
            <w:webHidden/>
          </w:rPr>
          <w:tab/>
        </w:r>
        <w:r w:rsidR="00CE408C">
          <w:rPr>
            <w:noProof/>
            <w:webHidden/>
          </w:rPr>
          <w:fldChar w:fldCharType="begin"/>
        </w:r>
        <w:r w:rsidR="00CE408C">
          <w:rPr>
            <w:noProof/>
            <w:webHidden/>
          </w:rPr>
          <w:instrText xml:space="preserve"> PAGEREF _Toc25848226 \h </w:instrText>
        </w:r>
        <w:r w:rsidR="00CE408C">
          <w:rPr>
            <w:noProof/>
            <w:webHidden/>
          </w:rPr>
        </w:r>
        <w:r w:rsidR="00CE408C">
          <w:rPr>
            <w:noProof/>
            <w:webHidden/>
          </w:rPr>
          <w:fldChar w:fldCharType="separate"/>
        </w:r>
        <w:r w:rsidR="001F301D">
          <w:rPr>
            <w:noProof/>
            <w:webHidden/>
          </w:rPr>
          <w:t>4</w:t>
        </w:r>
        <w:r w:rsidR="00CE408C">
          <w:rPr>
            <w:noProof/>
            <w:webHidden/>
          </w:rPr>
          <w:fldChar w:fldCharType="end"/>
        </w:r>
      </w:hyperlink>
    </w:p>
    <w:p w:rsidR="00CE408C" w:rsidRDefault="00A574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48227" w:history="1">
        <w:r w:rsidR="00CE408C" w:rsidRPr="00966D67">
          <w:rPr>
            <w:rStyle w:val="aff7"/>
            <w:noProof/>
          </w:rPr>
          <w:t>1.</w:t>
        </w:r>
        <w:r w:rsidR="00CE408C">
          <w:rPr>
            <w:rFonts w:asciiTheme="minorHAnsi" w:eastAsiaTheme="minorEastAsia" w:hAnsiTheme="minorHAnsi" w:cstheme="minorBidi"/>
            <w:b w:val="0"/>
            <w:bCs w:val="0"/>
            <w:caps w:val="0"/>
            <w:noProof/>
            <w:sz w:val="22"/>
            <w:szCs w:val="22"/>
          </w:rPr>
          <w:tab/>
        </w:r>
        <w:r w:rsidR="00CE408C" w:rsidRPr="00966D67">
          <w:rPr>
            <w:rStyle w:val="aff7"/>
            <w:noProof/>
          </w:rPr>
          <w:t>ОБЩИЕ ПОЛОЖЕНИЯ</w:t>
        </w:r>
        <w:r w:rsidR="00CE408C">
          <w:rPr>
            <w:noProof/>
            <w:webHidden/>
          </w:rPr>
          <w:tab/>
        </w:r>
        <w:r w:rsidR="00CE408C">
          <w:rPr>
            <w:noProof/>
            <w:webHidden/>
          </w:rPr>
          <w:fldChar w:fldCharType="begin"/>
        </w:r>
        <w:r w:rsidR="00CE408C">
          <w:rPr>
            <w:noProof/>
            <w:webHidden/>
          </w:rPr>
          <w:instrText xml:space="preserve"> PAGEREF _Toc25848227 \h </w:instrText>
        </w:r>
        <w:r w:rsidR="00CE408C">
          <w:rPr>
            <w:noProof/>
            <w:webHidden/>
          </w:rPr>
        </w:r>
        <w:r w:rsidR="00CE408C">
          <w:rPr>
            <w:noProof/>
            <w:webHidden/>
          </w:rPr>
          <w:fldChar w:fldCharType="separate"/>
        </w:r>
        <w:r w:rsidR="001F301D">
          <w:rPr>
            <w:noProof/>
            <w:webHidden/>
          </w:rPr>
          <w:t>4</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28" w:history="1">
        <w:r w:rsidR="00CE408C" w:rsidRPr="00966D67">
          <w:rPr>
            <w:rStyle w:val="aff7"/>
            <w:noProof/>
          </w:rPr>
          <w:t>1.1.</w:t>
        </w:r>
        <w:r w:rsidR="00CE408C">
          <w:rPr>
            <w:rFonts w:asciiTheme="minorHAnsi" w:eastAsiaTheme="minorEastAsia" w:hAnsiTheme="minorHAnsi" w:cstheme="minorBidi"/>
            <w:smallCaps w:val="0"/>
            <w:noProof/>
            <w:sz w:val="22"/>
            <w:szCs w:val="22"/>
          </w:rPr>
          <w:tab/>
        </w:r>
        <w:r w:rsidR="00CE408C" w:rsidRPr="00966D67">
          <w:rPr>
            <w:rStyle w:val="aff7"/>
            <w:noProof/>
          </w:rPr>
          <w:t>Правовой статус документов</w:t>
        </w:r>
        <w:r w:rsidR="00CE408C">
          <w:rPr>
            <w:noProof/>
            <w:webHidden/>
          </w:rPr>
          <w:tab/>
        </w:r>
        <w:r w:rsidR="00CE408C">
          <w:rPr>
            <w:noProof/>
            <w:webHidden/>
          </w:rPr>
          <w:fldChar w:fldCharType="begin"/>
        </w:r>
        <w:r w:rsidR="00CE408C">
          <w:rPr>
            <w:noProof/>
            <w:webHidden/>
          </w:rPr>
          <w:instrText xml:space="preserve"> PAGEREF _Toc25848228 \h </w:instrText>
        </w:r>
        <w:r w:rsidR="00CE408C">
          <w:rPr>
            <w:noProof/>
            <w:webHidden/>
          </w:rPr>
        </w:r>
        <w:r w:rsidR="00CE408C">
          <w:rPr>
            <w:noProof/>
            <w:webHidden/>
          </w:rPr>
          <w:fldChar w:fldCharType="separate"/>
        </w:r>
        <w:r w:rsidR="001F301D">
          <w:rPr>
            <w:noProof/>
            <w:webHidden/>
          </w:rPr>
          <w:t>4</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29" w:history="1">
        <w:r w:rsidR="00CE408C" w:rsidRPr="00966D67">
          <w:rPr>
            <w:rStyle w:val="aff7"/>
            <w:noProof/>
          </w:rPr>
          <w:t>1.2.</w:t>
        </w:r>
        <w:r w:rsidR="00CE408C">
          <w:rPr>
            <w:rFonts w:asciiTheme="minorHAnsi" w:eastAsiaTheme="minorEastAsia" w:hAnsiTheme="minorHAnsi" w:cstheme="minorBidi"/>
            <w:smallCaps w:val="0"/>
            <w:noProof/>
            <w:sz w:val="22"/>
            <w:szCs w:val="22"/>
          </w:rPr>
          <w:tab/>
        </w:r>
        <w:r w:rsidR="00CE408C" w:rsidRPr="00966D67">
          <w:rPr>
            <w:rStyle w:val="aff7"/>
            <w:noProof/>
          </w:rPr>
          <w:t>Заказчик, предмет и условия проведения закупки.</w:t>
        </w:r>
        <w:r w:rsidR="00CE408C">
          <w:rPr>
            <w:noProof/>
            <w:webHidden/>
          </w:rPr>
          <w:tab/>
        </w:r>
        <w:r w:rsidR="00CE408C">
          <w:rPr>
            <w:noProof/>
            <w:webHidden/>
          </w:rPr>
          <w:fldChar w:fldCharType="begin"/>
        </w:r>
        <w:r w:rsidR="00CE408C">
          <w:rPr>
            <w:noProof/>
            <w:webHidden/>
          </w:rPr>
          <w:instrText xml:space="preserve"> PAGEREF _Toc25848229 \h </w:instrText>
        </w:r>
        <w:r w:rsidR="00CE408C">
          <w:rPr>
            <w:noProof/>
            <w:webHidden/>
          </w:rPr>
        </w:r>
        <w:r w:rsidR="00CE408C">
          <w:rPr>
            <w:noProof/>
            <w:webHidden/>
          </w:rPr>
          <w:fldChar w:fldCharType="separate"/>
        </w:r>
        <w:r w:rsidR="001F301D">
          <w:rPr>
            <w:noProof/>
            <w:webHidden/>
          </w:rPr>
          <w:t>4</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30" w:history="1">
        <w:r w:rsidR="00CE408C" w:rsidRPr="00966D67">
          <w:rPr>
            <w:rStyle w:val="aff7"/>
            <w:noProof/>
          </w:rPr>
          <w:t>1.3.</w:t>
        </w:r>
        <w:r w:rsidR="00CE408C">
          <w:rPr>
            <w:rFonts w:asciiTheme="minorHAnsi" w:eastAsiaTheme="minorEastAsia" w:hAnsiTheme="minorHAnsi" w:cstheme="minorBidi"/>
            <w:smallCaps w:val="0"/>
            <w:noProof/>
            <w:sz w:val="22"/>
            <w:szCs w:val="22"/>
          </w:rPr>
          <w:tab/>
        </w:r>
        <w:r w:rsidR="00CE408C" w:rsidRPr="00966D67">
          <w:rPr>
            <w:rStyle w:val="aff7"/>
            <w:noProof/>
          </w:rPr>
          <w:t>Начальная (максимальная) цена договора (цена лота)</w:t>
        </w:r>
        <w:r w:rsidR="00CE408C">
          <w:rPr>
            <w:noProof/>
            <w:webHidden/>
          </w:rPr>
          <w:tab/>
        </w:r>
        <w:r w:rsidR="00CE408C">
          <w:rPr>
            <w:noProof/>
            <w:webHidden/>
          </w:rPr>
          <w:fldChar w:fldCharType="begin"/>
        </w:r>
        <w:r w:rsidR="00CE408C">
          <w:rPr>
            <w:noProof/>
            <w:webHidden/>
          </w:rPr>
          <w:instrText xml:space="preserve"> PAGEREF _Toc25848230 \h </w:instrText>
        </w:r>
        <w:r w:rsidR="00CE408C">
          <w:rPr>
            <w:noProof/>
            <w:webHidden/>
          </w:rPr>
        </w:r>
        <w:r w:rsidR="00CE408C">
          <w:rPr>
            <w:noProof/>
            <w:webHidden/>
          </w:rPr>
          <w:fldChar w:fldCharType="separate"/>
        </w:r>
        <w:r w:rsidR="001F301D">
          <w:rPr>
            <w:noProof/>
            <w:webHidden/>
          </w:rPr>
          <w:t>4</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31" w:history="1">
        <w:r w:rsidR="00CE408C" w:rsidRPr="00966D67">
          <w:rPr>
            <w:rStyle w:val="aff7"/>
            <w:noProof/>
          </w:rPr>
          <w:t>1.4.</w:t>
        </w:r>
        <w:r w:rsidR="00CE408C">
          <w:rPr>
            <w:rFonts w:asciiTheme="minorHAnsi" w:eastAsiaTheme="minorEastAsia" w:hAnsiTheme="minorHAnsi" w:cstheme="minorBidi"/>
            <w:smallCaps w:val="0"/>
            <w:noProof/>
            <w:sz w:val="22"/>
            <w:szCs w:val="22"/>
          </w:rPr>
          <w:tab/>
        </w:r>
        <w:r w:rsidR="00CE408C" w:rsidRPr="00966D67">
          <w:rPr>
            <w:rStyle w:val="aff7"/>
            <w:noProof/>
          </w:rPr>
          <w:t>Требования к участникам закупки</w:t>
        </w:r>
        <w:r w:rsidR="00CE408C">
          <w:rPr>
            <w:noProof/>
            <w:webHidden/>
          </w:rPr>
          <w:tab/>
        </w:r>
        <w:r w:rsidR="00CE408C">
          <w:rPr>
            <w:noProof/>
            <w:webHidden/>
          </w:rPr>
          <w:fldChar w:fldCharType="begin"/>
        </w:r>
        <w:r w:rsidR="00CE408C">
          <w:rPr>
            <w:noProof/>
            <w:webHidden/>
          </w:rPr>
          <w:instrText xml:space="preserve"> PAGEREF _Toc25848231 \h </w:instrText>
        </w:r>
        <w:r w:rsidR="00CE408C">
          <w:rPr>
            <w:noProof/>
            <w:webHidden/>
          </w:rPr>
        </w:r>
        <w:r w:rsidR="00CE408C">
          <w:rPr>
            <w:noProof/>
            <w:webHidden/>
          </w:rPr>
          <w:fldChar w:fldCharType="separate"/>
        </w:r>
        <w:r w:rsidR="001F301D">
          <w:rPr>
            <w:noProof/>
            <w:webHidden/>
          </w:rPr>
          <w:t>4</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32" w:history="1">
        <w:r w:rsidR="00CE408C" w:rsidRPr="00966D67">
          <w:rPr>
            <w:rStyle w:val="aff7"/>
            <w:noProof/>
          </w:rPr>
          <w:t>1.5.</w:t>
        </w:r>
        <w:r w:rsidR="00CE408C">
          <w:rPr>
            <w:rFonts w:asciiTheme="minorHAnsi" w:eastAsiaTheme="minorEastAsia" w:hAnsiTheme="minorHAnsi" w:cstheme="minorBidi"/>
            <w:smallCaps w:val="0"/>
            <w:noProof/>
            <w:sz w:val="22"/>
            <w:szCs w:val="22"/>
          </w:rPr>
          <w:tab/>
        </w:r>
        <w:r w:rsidR="00CE408C" w:rsidRPr="00966D67">
          <w:rPr>
            <w:rStyle w:val="aff7"/>
            <w:noProof/>
          </w:rPr>
          <w:t>Привлечение соисполнителей (субподрядчиков) к исполнению договора</w:t>
        </w:r>
        <w:r w:rsidR="00CE408C">
          <w:rPr>
            <w:noProof/>
            <w:webHidden/>
          </w:rPr>
          <w:tab/>
        </w:r>
        <w:r w:rsidR="00CE408C">
          <w:rPr>
            <w:noProof/>
            <w:webHidden/>
          </w:rPr>
          <w:fldChar w:fldCharType="begin"/>
        </w:r>
        <w:r w:rsidR="00CE408C">
          <w:rPr>
            <w:noProof/>
            <w:webHidden/>
          </w:rPr>
          <w:instrText xml:space="preserve"> PAGEREF _Toc25848232 \h </w:instrText>
        </w:r>
        <w:r w:rsidR="00CE408C">
          <w:rPr>
            <w:noProof/>
            <w:webHidden/>
          </w:rPr>
        </w:r>
        <w:r w:rsidR="00CE408C">
          <w:rPr>
            <w:noProof/>
            <w:webHidden/>
          </w:rPr>
          <w:fldChar w:fldCharType="separate"/>
        </w:r>
        <w:r w:rsidR="001F301D">
          <w:rPr>
            <w:noProof/>
            <w:webHidden/>
          </w:rPr>
          <w:t>5</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33" w:history="1">
        <w:r w:rsidR="00CE408C" w:rsidRPr="00966D67">
          <w:rPr>
            <w:rStyle w:val="aff7"/>
            <w:noProof/>
          </w:rPr>
          <w:t>1.6.</w:t>
        </w:r>
        <w:r w:rsidR="00CE408C">
          <w:rPr>
            <w:rFonts w:asciiTheme="minorHAnsi" w:eastAsiaTheme="minorEastAsia" w:hAnsiTheme="minorHAnsi" w:cstheme="minorBidi"/>
            <w:smallCaps w:val="0"/>
            <w:noProof/>
            <w:sz w:val="22"/>
            <w:szCs w:val="22"/>
          </w:rPr>
          <w:tab/>
        </w:r>
        <w:r w:rsidR="00CE408C" w:rsidRPr="00966D67">
          <w:rPr>
            <w:rStyle w:val="aff7"/>
            <w:noProof/>
          </w:rPr>
          <w:t>Расходы на участие в закупке и при заключении договора</w:t>
        </w:r>
        <w:r w:rsidR="00CE408C">
          <w:rPr>
            <w:noProof/>
            <w:webHidden/>
          </w:rPr>
          <w:tab/>
        </w:r>
        <w:r w:rsidR="00CE408C">
          <w:rPr>
            <w:noProof/>
            <w:webHidden/>
          </w:rPr>
          <w:fldChar w:fldCharType="begin"/>
        </w:r>
        <w:r w:rsidR="00CE408C">
          <w:rPr>
            <w:noProof/>
            <w:webHidden/>
          </w:rPr>
          <w:instrText xml:space="preserve"> PAGEREF _Toc25848233 \h </w:instrText>
        </w:r>
        <w:r w:rsidR="00CE408C">
          <w:rPr>
            <w:noProof/>
            <w:webHidden/>
          </w:rPr>
        </w:r>
        <w:r w:rsidR="00CE408C">
          <w:rPr>
            <w:noProof/>
            <w:webHidden/>
          </w:rPr>
          <w:fldChar w:fldCharType="separate"/>
        </w:r>
        <w:r w:rsidR="001F301D">
          <w:rPr>
            <w:noProof/>
            <w:webHidden/>
          </w:rPr>
          <w:t>5</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34" w:history="1">
        <w:r w:rsidR="00CE408C" w:rsidRPr="00966D67">
          <w:rPr>
            <w:rStyle w:val="aff7"/>
            <w:noProof/>
          </w:rPr>
          <w:t>1.7.</w:t>
        </w:r>
        <w:r w:rsidR="00CE408C">
          <w:rPr>
            <w:rFonts w:asciiTheme="minorHAnsi" w:eastAsiaTheme="minorEastAsia" w:hAnsiTheme="minorHAnsi" w:cstheme="minorBidi"/>
            <w:smallCaps w:val="0"/>
            <w:noProof/>
            <w:sz w:val="22"/>
            <w:szCs w:val="22"/>
          </w:rPr>
          <w:tab/>
        </w:r>
        <w:r w:rsidR="00CE408C" w:rsidRPr="00966D6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E408C">
          <w:rPr>
            <w:noProof/>
            <w:webHidden/>
          </w:rPr>
          <w:tab/>
        </w:r>
        <w:r w:rsidR="00CE408C">
          <w:rPr>
            <w:noProof/>
            <w:webHidden/>
          </w:rPr>
          <w:fldChar w:fldCharType="begin"/>
        </w:r>
        <w:r w:rsidR="00CE408C">
          <w:rPr>
            <w:noProof/>
            <w:webHidden/>
          </w:rPr>
          <w:instrText xml:space="preserve"> PAGEREF _Toc25848234 \h </w:instrText>
        </w:r>
        <w:r w:rsidR="00CE408C">
          <w:rPr>
            <w:noProof/>
            <w:webHidden/>
          </w:rPr>
        </w:r>
        <w:r w:rsidR="00CE408C">
          <w:rPr>
            <w:noProof/>
            <w:webHidden/>
          </w:rPr>
          <w:fldChar w:fldCharType="separate"/>
        </w:r>
        <w:r w:rsidR="001F301D">
          <w:rPr>
            <w:noProof/>
            <w:webHidden/>
          </w:rPr>
          <w:t>5</w:t>
        </w:r>
        <w:r w:rsidR="00CE408C">
          <w:rPr>
            <w:noProof/>
            <w:webHidden/>
          </w:rPr>
          <w:fldChar w:fldCharType="end"/>
        </w:r>
      </w:hyperlink>
    </w:p>
    <w:p w:rsidR="00CE408C" w:rsidRDefault="00A574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48235" w:history="1">
        <w:r w:rsidR="00CE408C" w:rsidRPr="00966D67">
          <w:rPr>
            <w:rStyle w:val="aff7"/>
            <w:noProof/>
          </w:rPr>
          <w:t>2.</w:t>
        </w:r>
        <w:r w:rsidR="00CE408C">
          <w:rPr>
            <w:rFonts w:asciiTheme="minorHAnsi" w:eastAsiaTheme="minorEastAsia" w:hAnsiTheme="minorHAnsi" w:cstheme="minorBidi"/>
            <w:b w:val="0"/>
            <w:bCs w:val="0"/>
            <w:caps w:val="0"/>
            <w:noProof/>
            <w:sz w:val="22"/>
            <w:szCs w:val="22"/>
          </w:rPr>
          <w:tab/>
        </w:r>
        <w:r w:rsidR="00CE408C" w:rsidRPr="00966D67">
          <w:rPr>
            <w:rStyle w:val="aff7"/>
            <w:noProof/>
          </w:rPr>
          <w:t>ДОКУМЕНТАЦИЯ О ЗАКУПКЕ</w:t>
        </w:r>
        <w:r w:rsidR="00CE408C">
          <w:rPr>
            <w:noProof/>
            <w:webHidden/>
          </w:rPr>
          <w:tab/>
        </w:r>
        <w:r w:rsidR="00CE408C">
          <w:rPr>
            <w:noProof/>
            <w:webHidden/>
          </w:rPr>
          <w:fldChar w:fldCharType="begin"/>
        </w:r>
        <w:r w:rsidR="00CE408C">
          <w:rPr>
            <w:noProof/>
            <w:webHidden/>
          </w:rPr>
          <w:instrText xml:space="preserve"> PAGEREF _Toc25848235 \h </w:instrText>
        </w:r>
        <w:r w:rsidR="00CE408C">
          <w:rPr>
            <w:noProof/>
            <w:webHidden/>
          </w:rPr>
        </w:r>
        <w:r w:rsidR="00CE408C">
          <w:rPr>
            <w:noProof/>
            <w:webHidden/>
          </w:rPr>
          <w:fldChar w:fldCharType="separate"/>
        </w:r>
        <w:r w:rsidR="001F301D">
          <w:rPr>
            <w:noProof/>
            <w:webHidden/>
          </w:rPr>
          <w:t>6</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36" w:history="1">
        <w:r w:rsidR="00CE408C" w:rsidRPr="00966D67">
          <w:rPr>
            <w:rStyle w:val="aff7"/>
            <w:noProof/>
          </w:rPr>
          <w:t>2.1.</w:t>
        </w:r>
        <w:r w:rsidR="00CE408C">
          <w:rPr>
            <w:rFonts w:asciiTheme="minorHAnsi" w:eastAsiaTheme="minorEastAsia" w:hAnsiTheme="minorHAnsi" w:cstheme="minorBidi"/>
            <w:smallCaps w:val="0"/>
            <w:noProof/>
            <w:sz w:val="22"/>
            <w:szCs w:val="22"/>
          </w:rPr>
          <w:tab/>
        </w:r>
        <w:r w:rsidR="00CE408C" w:rsidRPr="00966D67">
          <w:rPr>
            <w:rStyle w:val="aff7"/>
            <w:noProof/>
          </w:rPr>
          <w:t>Предоставление документации о закупке</w:t>
        </w:r>
        <w:r w:rsidR="00CE408C">
          <w:rPr>
            <w:noProof/>
            <w:webHidden/>
          </w:rPr>
          <w:tab/>
        </w:r>
        <w:r w:rsidR="00CE408C">
          <w:rPr>
            <w:noProof/>
            <w:webHidden/>
          </w:rPr>
          <w:fldChar w:fldCharType="begin"/>
        </w:r>
        <w:r w:rsidR="00CE408C">
          <w:rPr>
            <w:noProof/>
            <w:webHidden/>
          </w:rPr>
          <w:instrText xml:space="preserve"> PAGEREF _Toc25848236 \h </w:instrText>
        </w:r>
        <w:r w:rsidR="00CE408C">
          <w:rPr>
            <w:noProof/>
            <w:webHidden/>
          </w:rPr>
        </w:r>
        <w:r w:rsidR="00CE408C">
          <w:rPr>
            <w:noProof/>
            <w:webHidden/>
          </w:rPr>
          <w:fldChar w:fldCharType="separate"/>
        </w:r>
        <w:r w:rsidR="001F301D">
          <w:rPr>
            <w:noProof/>
            <w:webHidden/>
          </w:rPr>
          <w:t>6</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37" w:history="1">
        <w:r w:rsidR="00CE408C" w:rsidRPr="00966D67">
          <w:rPr>
            <w:rStyle w:val="aff7"/>
            <w:noProof/>
          </w:rPr>
          <w:t>2.2.</w:t>
        </w:r>
        <w:r w:rsidR="00CE408C">
          <w:rPr>
            <w:rFonts w:asciiTheme="minorHAnsi" w:eastAsiaTheme="minorEastAsia" w:hAnsiTheme="minorHAnsi" w:cstheme="minorBidi"/>
            <w:smallCaps w:val="0"/>
            <w:noProof/>
            <w:sz w:val="22"/>
            <w:szCs w:val="22"/>
          </w:rPr>
          <w:tab/>
        </w:r>
        <w:r w:rsidR="00CE408C" w:rsidRPr="00966D67">
          <w:rPr>
            <w:rStyle w:val="aff7"/>
            <w:noProof/>
          </w:rPr>
          <w:t>Разъяснение положений документации о закупке</w:t>
        </w:r>
        <w:r w:rsidR="00CE408C">
          <w:rPr>
            <w:noProof/>
            <w:webHidden/>
          </w:rPr>
          <w:tab/>
        </w:r>
        <w:r w:rsidR="00CE408C">
          <w:rPr>
            <w:noProof/>
            <w:webHidden/>
          </w:rPr>
          <w:fldChar w:fldCharType="begin"/>
        </w:r>
        <w:r w:rsidR="00CE408C">
          <w:rPr>
            <w:noProof/>
            <w:webHidden/>
          </w:rPr>
          <w:instrText xml:space="preserve"> PAGEREF _Toc25848237 \h </w:instrText>
        </w:r>
        <w:r w:rsidR="00CE408C">
          <w:rPr>
            <w:noProof/>
            <w:webHidden/>
          </w:rPr>
        </w:r>
        <w:r w:rsidR="00CE408C">
          <w:rPr>
            <w:noProof/>
            <w:webHidden/>
          </w:rPr>
          <w:fldChar w:fldCharType="separate"/>
        </w:r>
        <w:r w:rsidR="001F301D">
          <w:rPr>
            <w:noProof/>
            <w:webHidden/>
          </w:rPr>
          <w:t>6</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38" w:history="1">
        <w:r w:rsidR="00CE408C" w:rsidRPr="00966D67">
          <w:rPr>
            <w:rStyle w:val="aff7"/>
            <w:noProof/>
          </w:rPr>
          <w:t>2.3.</w:t>
        </w:r>
        <w:r w:rsidR="00CE408C">
          <w:rPr>
            <w:rFonts w:asciiTheme="minorHAnsi" w:eastAsiaTheme="minorEastAsia" w:hAnsiTheme="minorHAnsi" w:cstheme="minorBidi"/>
            <w:smallCaps w:val="0"/>
            <w:noProof/>
            <w:sz w:val="22"/>
            <w:szCs w:val="22"/>
          </w:rPr>
          <w:tab/>
        </w:r>
        <w:r w:rsidR="00CE408C" w:rsidRPr="00966D67">
          <w:rPr>
            <w:rStyle w:val="aff7"/>
            <w:noProof/>
          </w:rPr>
          <w:t>Внесение изменений в извещение о закупке и/или документацию о закупке</w:t>
        </w:r>
        <w:r w:rsidR="00CE408C">
          <w:rPr>
            <w:noProof/>
            <w:webHidden/>
          </w:rPr>
          <w:tab/>
        </w:r>
        <w:r w:rsidR="00CE408C">
          <w:rPr>
            <w:noProof/>
            <w:webHidden/>
          </w:rPr>
          <w:fldChar w:fldCharType="begin"/>
        </w:r>
        <w:r w:rsidR="00CE408C">
          <w:rPr>
            <w:noProof/>
            <w:webHidden/>
          </w:rPr>
          <w:instrText xml:space="preserve"> PAGEREF _Toc25848238 \h </w:instrText>
        </w:r>
        <w:r w:rsidR="00CE408C">
          <w:rPr>
            <w:noProof/>
            <w:webHidden/>
          </w:rPr>
        </w:r>
        <w:r w:rsidR="00CE408C">
          <w:rPr>
            <w:noProof/>
            <w:webHidden/>
          </w:rPr>
          <w:fldChar w:fldCharType="separate"/>
        </w:r>
        <w:r w:rsidR="001F301D">
          <w:rPr>
            <w:noProof/>
            <w:webHidden/>
          </w:rPr>
          <w:t>7</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39" w:history="1">
        <w:r w:rsidR="00CE408C" w:rsidRPr="00966D67">
          <w:rPr>
            <w:rStyle w:val="aff7"/>
            <w:noProof/>
          </w:rPr>
          <w:t>2.4.</w:t>
        </w:r>
        <w:r w:rsidR="00CE408C">
          <w:rPr>
            <w:rFonts w:asciiTheme="minorHAnsi" w:eastAsiaTheme="minorEastAsia" w:hAnsiTheme="minorHAnsi" w:cstheme="minorBidi"/>
            <w:smallCaps w:val="0"/>
            <w:noProof/>
            <w:sz w:val="22"/>
            <w:szCs w:val="22"/>
          </w:rPr>
          <w:tab/>
        </w:r>
        <w:r w:rsidR="00CE408C" w:rsidRPr="00966D67">
          <w:rPr>
            <w:rStyle w:val="aff7"/>
            <w:noProof/>
          </w:rPr>
          <w:t>Отмена закупки</w:t>
        </w:r>
        <w:r w:rsidR="00CE408C">
          <w:rPr>
            <w:noProof/>
            <w:webHidden/>
          </w:rPr>
          <w:tab/>
        </w:r>
        <w:r w:rsidR="00CE408C">
          <w:rPr>
            <w:noProof/>
            <w:webHidden/>
          </w:rPr>
          <w:fldChar w:fldCharType="begin"/>
        </w:r>
        <w:r w:rsidR="00CE408C">
          <w:rPr>
            <w:noProof/>
            <w:webHidden/>
          </w:rPr>
          <w:instrText xml:space="preserve"> PAGEREF _Toc25848239 \h </w:instrText>
        </w:r>
        <w:r w:rsidR="00CE408C">
          <w:rPr>
            <w:noProof/>
            <w:webHidden/>
          </w:rPr>
        </w:r>
        <w:r w:rsidR="00CE408C">
          <w:rPr>
            <w:noProof/>
            <w:webHidden/>
          </w:rPr>
          <w:fldChar w:fldCharType="separate"/>
        </w:r>
        <w:r w:rsidR="001F301D">
          <w:rPr>
            <w:noProof/>
            <w:webHidden/>
          </w:rPr>
          <w:t>7</w:t>
        </w:r>
        <w:r w:rsidR="00CE408C">
          <w:rPr>
            <w:noProof/>
            <w:webHidden/>
          </w:rPr>
          <w:fldChar w:fldCharType="end"/>
        </w:r>
      </w:hyperlink>
    </w:p>
    <w:p w:rsidR="00CE408C" w:rsidRDefault="00A574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48240" w:history="1">
        <w:r w:rsidR="00CE408C" w:rsidRPr="00966D67">
          <w:rPr>
            <w:rStyle w:val="aff7"/>
            <w:noProof/>
          </w:rPr>
          <w:t>3.</w:t>
        </w:r>
        <w:r w:rsidR="00CE408C">
          <w:rPr>
            <w:rFonts w:asciiTheme="minorHAnsi" w:eastAsiaTheme="minorEastAsia" w:hAnsiTheme="minorHAnsi" w:cstheme="minorBidi"/>
            <w:b w:val="0"/>
            <w:bCs w:val="0"/>
            <w:caps w:val="0"/>
            <w:noProof/>
            <w:sz w:val="22"/>
            <w:szCs w:val="22"/>
          </w:rPr>
          <w:tab/>
        </w:r>
        <w:r w:rsidR="00CE408C" w:rsidRPr="00966D67">
          <w:rPr>
            <w:rStyle w:val="aff7"/>
            <w:noProof/>
          </w:rPr>
          <w:t>ТРЕБОВАНИЯ К СОДЕРЖАНИЮ ЗАЯВКИ НА УЧАСТИЕ В ЗАКУПКЕ</w:t>
        </w:r>
        <w:r w:rsidR="00CE408C">
          <w:rPr>
            <w:noProof/>
            <w:webHidden/>
          </w:rPr>
          <w:tab/>
        </w:r>
        <w:r w:rsidR="00CE408C">
          <w:rPr>
            <w:noProof/>
            <w:webHidden/>
          </w:rPr>
          <w:fldChar w:fldCharType="begin"/>
        </w:r>
        <w:r w:rsidR="00CE408C">
          <w:rPr>
            <w:noProof/>
            <w:webHidden/>
          </w:rPr>
          <w:instrText xml:space="preserve"> PAGEREF _Toc25848240 \h </w:instrText>
        </w:r>
        <w:r w:rsidR="00CE408C">
          <w:rPr>
            <w:noProof/>
            <w:webHidden/>
          </w:rPr>
        </w:r>
        <w:r w:rsidR="00CE408C">
          <w:rPr>
            <w:noProof/>
            <w:webHidden/>
          </w:rPr>
          <w:fldChar w:fldCharType="separate"/>
        </w:r>
        <w:r w:rsidR="001F301D">
          <w:rPr>
            <w:noProof/>
            <w:webHidden/>
          </w:rPr>
          <w:t>7</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41" w:history="1">
        <w:r w:rsidR="00CE408C" w:rsidRPr="00966D67">
          <w:rPr>
            <w:rStyle w:val="aff7"/>
            <w:noProof/>
          </w:rPr>
          <w:t>3.1.</w:t>
        </w:r>
        <w:r w:rsidR="00CE408C">
          <w:rPr>
            <w:rFonts w:asciiTheme="minorHAnsi" w:eastAsiaTheme="minorEastAsia" w:hAnsiTheme="minorHAnsi" w:cstheme="minorBidi"/>
            <w:smallCaps w:val="0"/>
            <w:noProof/>
            <w:sz w:val="22"/>
            <w:szCs w:val="22"/>
          </w:rPr>
          <w:tab/>
        </w:r>
        <w:r w:rsidR="00CE408C" w:rsidRPr="00966D67">
          <w:rPr>
            <w:rStyle w:val="aff7"/>
            <w:noProof/>
          </w:rPr>
          <w:t>Требования к оформлению заявки на участие в закупке</w:t>
        </w:r>
        <w:r w:rsidR="00CE408C">
          <w:rPr>
            <w:noProof/>
            <w:webHidden/>
          </w:rPr>
          <w:tab/>
        </w:r>
        <w:r w:rsidR="00CE408C">
          <w:rPr>
            <w:noProof/>
            <w:webHidden/>
          </w:rPr>
          <w:fldChar w:fldCharType="begin"/>
        </w:r>
        <w:r w:rsidR="00CE408C">
          <w:rPr>
            <w:noProof/>
            <w:webHidden/>
          </w:rPr>
          <w:instrText xml:space="preserve"> PAGEREF _Toc25848241 \h </w:instrText>
        </w:r>
        <w:r w:rsidR="00CE408C">
          <w:rPr>
            <w:noProof/>
            <w:webHidden/>
          </w:rPr>
        </w:r>
        <w:r w:rsidR="00CE408C">
          <w:rPr>
            <w:noProof/>
            <w:webHidden/>
          </w:rPr>
          <w:fldChar w:fldCharType="separate"/>
        </w:r>
        <w:r w:rsidR="001F301D">
          <w:rPr>
            <w:noProof/>
            <w:webHidden/>
          </w:rPr>
          <w:t>7</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42" w:history="1">
        <w:r w:rsidR="00CE408C" w:rsidRPr="00966D67">
          <w:rPr>
            <w:rStyle w:val="aff7"/>
            <w:noProof/>
          </w:rPr>
          <w:t>3.2.</w:t>
        </w:r>
        <w:r w:rsidR="00CE408C">
          <w:rPr>
            <w:rFonts w:asciiTheme="minorHAnsi" w:eastAsiaTheme="minorEastAsia" w:hAnsiTheme="minorHAnsi" w:cstheme="minorBidi"/>
            <w:smallCaps w:val="0"/>
            <w:noProof/>
            <w:sz w:val="22"/>
            <w:szCs w:val="22"/>
          </w:rPr>
          <w:tab/>
        </w:r>
        <w:r w:rsidR="00CE408C" w:rsidRPr="00966D67">
          <w:rPr>
            <w:rStyle w:val="aff7"/>
            <w:noProof/>
          </w:rPr>
          <w:t>Язык документов, входящих в состав заявки на участие в закупке</w:t>
        </w:r>
        <w:r w:rsidR="00CE408C">
          <w:rPr>
            <w:noProof/>
            <w:webHidden/>
          </w:rPr>
          <w:tab/>
        </w:r>
        <w:r w:rsidR="00CE408C">
          <w:rPr>
            <w:noProof/>
            <w:webHidden/>
          </w:rPr>
          <w:fldChar w:fldCharType="begin"/>
        </w:r>
        <w:r w:rsidR="00CE408C">
          <w:rPr>
            <w:noProof/>
            <w:webHidden/>
          </w:rPr>
          <w:instrText xml:space="preserve"> PAGEREF _Toc25848242 \h </w:instrText>
        </w:r>
        <w:r w:rsidR="00CE408C">
          <w:rPr>
            <w:noProof/>
            <w:webHidden/>
          </w:rPr>
        </w:r>
        <w:r w:rsidR="00CE408C">
          <w:rPr>
            <w:noProof/>
            <w:webHidden/>
          </w:rPr>
          <w:fldChar w:fldCharType="separate"/>
        </w:r>
        <w:r w:rsidR="001F301D">
          <w:rPr>
            <w:noProof/>
            <w:webHidden/>
          </w:rPr>
          <w:t>8</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43" w:history="1">
        <w:r w:rsidR="00CE408C" w:rsidRPr="00966D67">
          <w:rPr>
            <w:rStyle w:val="aff7"/>
            <w:noProof/>
          </w:rPr>
          <w:t>3.3.</w:t>
        </w:r>
        <w:r w:rsidR="00CE408C">
          <w:rPr>
            <w:rFonts w:asciiTheme="minorHAnsi" w:eastAsiaTheme="minorEastAsia" w:hAnsiTheme="minorHAnsi" w:cstheme="minorBidi"/>
            <w:smallCaps w:val="0"/>
            <w:noProof/>
            <w:sz w:val="22"/>
            <w:szCs w:val="22"/>
          </w:rPr>
          <w:tab/>
        </w:r>
        <w:r w:rsidR="00CE408C" w:rsidRPr="00966D67">
          <w:rPr>
            <w:rStyle w:val="aff7"/>
            <w:noProof/>
          </w:rPr>
          <w:t>Требования к валюте заявки</w:t>
        </w:r>
        <w:r w:rsidR="00CE408C">
          <w:rPr>
            <w:noProof/>
            <w:webHidden/>
          </w:rPr>
          <w:tab/>
        </w:r>
        <w:r w:rsidR="00CE408C">
          <w:rPr>
            <w:noProof/>
            <w:webHidden/>
          </w:rPr>
          <w:fldChar w:fldCharType="begin"/>
        </w:r>
        <w:r w:rsidR="00CE408C">
          <w:rPr>
            <w:noProof/>
            <w:webHidden/>
          </w:rPr>
          <w:instrText xml:space="preserve"> PAGEREF _Toc25848243 \h </w:instrText>
        </w:r>
        <w:r w:rsidR="00CE408C">
          <w:rPr>
            <w:noProof/>
            <w:webHidden/>
          </w:rPr>
        </w:r>
        <w:r w:rsidR="00CE408C">
          <w:rPr>
            <w:noProof/>
            <w:webHidden/>
          </w:rPr>
          <w:fldChar w:fldCharType="separate"/>
        </w:r>
        <w:r w:rsidR="001F301D">
          <w:rPr>
            <w:noProof/>
            <w:webHidden/>
          </w:rPr>
          <w:t>8</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44" w:history="1">
        <w:r w:rsidR="00CE408C" w:rsidRPr="00966D67">
          <w:rPr>
            <w:rStyle w:val="aff7"/>
            <w:noProof/>
          </w:rPr>
          <w:t>3.4.</w:t>
        </w:r>
        <w:r w:rsidR="00CE408C">
          <w:rPr>
            <w:rFonts w:asciiTheme="minorHAnsi" w:eastAsiaTheme="minorEastAsia" w:hAnsiTheme="minorHAnsi" w:cstheme="minorBidi"/>
            <w:smallCaps w:val="0"/>
            <w:noProof/>
            <w:sz w:val="22"/>
            <w:szCs w:val="22"/>
          </w:rPr>
          <w:tab/>
        </w:r>
        <w:r w:rsidR="00CE408C" w:rsidRPr="00966D67">
          <w:rPr>
            <w:rStyle w:val="aff7"/>
            <w:noProof/>
          </w:rPr>
          <w:t>Требования к составу заявки на участие в закупке</w:t>
        </w:r>
        <w:r w:rsidR="00CE408C">
          <w:rPr>
            <w:noProof/>
            <w:webHidden/>
          </w:rPr>
          <w:tab/>
        </w:r>
        <w:r w:rsidR="00CE408C">
          <w:rPr>
            <w:noProof/>
            <w:webHidden/>
          </w:rPr>
          <w:fldChar w:fldCharType="begin"/>
        </w:r>
        <w:r w:rsidR="00CE408C">
          <w:rPr>
            <w:noProof/>
            <w:webHidden/>
          </w:rPr>
          <w:instrText xml:space="preserve"> PAGEREF _Toc25848244 \h </w:instrText>
        </w:r>
        <w:r w:rsidR="00CE408C">
          <w:rPr>
            <w:noProof/>
            <w:webHidden/>
          </w:rPr>
        </w:r>
        <w:r w:rsidR="00CE408C">
          <w:rPr>
            <w:noProof/>
            <w:webHidden/>
          </w:rPr>
          <w:fldChar w:fldCharType="separate"/>
        </w:r>
        <w:r w:rsidR="001F301D">
          <w:rPr>
            <w:noProof/>
            <w:webHidden/>
          </w:rPr>
          <w:t>8</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45" w:history="1">
        <w:r w:rsidR="00CE408C" w:rsidRPr="00966D67">
          <w:rPr>
            <w:rStyle w:val="aff7"/>
            <w:noProof/>
          </w:rPr>
          <w:t>3.5.</w:t>
        </w:r>
        <w:r w:rsidR="00CE408C">
          <w:rPr>
            <w:rFonts w:asciiTheme="minorHAnsi" w:eastAsiaTheme="minorEastAsia" w:hAnsiTheme="minorHAnsi" w:cstheme="minorBidi"/>
            <w:smallCaps w:val="0"/>
            <w:noProof/>
            <w:sz w:val="22"/>
            <w:szCs w:val="22"/>
          </w:rPr>
          <w:tab/>
        </w:r>
        <w:r w:rsidR="00CE408C" w:rsidRPr="00966D67">
          <w:rPr>
            <w:rStyle w:val="aff7"/>
            <w:noProof/>
          </w:rPr>
          <w:t>Требования к описанию предложения участника закупки</w:t>
        </w:r>
        <w:r w:rsidR="00CE408C">
          <w:rPr>
            <w:noProof/>
            <w:webHidden/>
          </w:rPr>
          <w:tab/>
        </w:r>
        <w:r w:rsidR="00CE408C">
          <w:rPr>
            <w:noProof/>
            <w:webHidden/>
          </w:rPr>
          <w:fldChar w:fldCharType="begin"/>
        </w:r>
        <w:r w:rsidR="00CE408C">
          <w:rPr>
            <w:noProof/>
            <w:webHidden/>
          </w:rPr>
          <w:instrText xml:space="preserve"> PAGEREF _Toc25848245 \h </w:instrText>
        </w:r>
        <w:r w:rsidR="00CE408C">
          <w:rPr>
            <w:noProof/>
            <w:webHidden/>
          </w:rPr>
        </w:r>
        <w:r w:rsidR="00CE408C">
          <w:rPr>
            <w:noProof/>
            <w:webHidden/>
          </w:rPr>
          <w:fldChar w:fldCharType="separate"/>
        </w:r>
        <w:r w:rsidR="001F301D">
          <w:rPr>
            <w:noProof/>
            <w:webHidden/>
          </w:rPr>
          <w:t>9</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46" w:history="1">
        <w:r w:rsidR="00CE408C" w:rsidRPr="00966D67">
          <w:rPr>
            <w:rStyle w:val="aff7"/>
            <w:noProof/>
          </w:rPr>
          <w:t>3.6.</w:t>
        </w:r>
        <w:r w:rsidR="00CE408C">
          <w:rPr>
            <w:rFonts w:asciiTheme="minorHAnsi" w:eastAsiaTheme="minorEastAsia" w:hAnsiTheme="minorHAnsi" w:cstheme="minorBidi"/>
            <w:smallCaps w:val="0"/>
            <w:noProof/>
            <w:sz w:val="22"/>
            <w:szCs w:val="22"/>
          </w:rPr>
          <w:tab/>
        </w:r>
        <w:r w:rsidR="00CE408C" w:rsidRPr="00966D67">
          <w:rPr>
            <w:rStyle w:val="aff7"/>
            <w:noProof/>
          </w:rPr>
          <w:t>Требования к обеспечению заявок на участие в закупке</w:t>
        </w:r>
        <w:r w:rsidR="00CE408C">
          <w:rPr>
            <w:noProof/>
            <w:webHidden/>
          </w:rPr>
          <w:tab/>
        </w:r>
        <w:r w:rsidR="00CE408C">
          <w:rPr>
            <w:noProof/>
            <w:webHidden/>
          </w:rPr>
          <w:fldChar w:fldCharType="begin"/>
        </w:r>
        <w:r w:rsidR="00CE408C">
          <w:rPr>
            <w:noProof/>
            <w:webHidden/>
          </w:rPr>
          <w:instrText xml:space="preserve"> PAGEREF _Toc25848246 \h </w:instrText>
        </w:r>
        <w:r w:rsidR="00CE408C">
          <w:rPr>
            <w:noProof/>
            <w:webHidden/>
          </w:rPr>
        </w:r>
        <w:r w:rsidR="00CE408C">
          <w:rPr>
            <w:noProof/>
            <w:webHidden/>
          </w:rPr>
          <w:fldChar w:fldCharType="separate"/>
        </w:r>
        <w:r w:rsidR="001F301D">
          <w:rPr>
            <w:noProof/>
            <w:webHidden/>
          </w:rPr>
          <w:t>10</w:t>
        </w:r>
        <w:r w:rsidR="00CE408C">
          <w:rPr>
            <w:noProof/>
            <w:webHidden/>
          </w:rPr>
          <w:fldChar w:fldCharType="end"/>
        </w:r>
      </w:hyperlink>
    </w:p>
    <w:p w:rsidR="00CE408C" w:rsidRDefault="00A574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48247" w:history="1">
        <w:r w:rsidR="00CE408C" w:rsidRPr="00966D67">
          <w:rPr>
            <w:rStyle w:val="aff7"/>
            <w:noProof/>
          </w:rPr>
          <w:t>4.</w:t>
        </w:r>
        <w:r w:rsidR="00CE408C">
          <w:rPr>
            <w:rFonts w:asciiTheme="minorHAnsi" w:eastAsiaTheme="minorEastAsia" w:hAnsiTheme="minorHAnsi" w:cstheme="minorBidi"/>
            <w:b w:val="0"/>
            <w:bCs w:val="0"/>
            <w:caps w:val="0"/>
            <w:noProof/>
            <w:sz w:val="22"/>
            <w:szCs w:val="22"/>
          </w:rPr>
          <w:tab/>
        </w:r>
        <w:r w:rsidR="00CE408C" w:rsidRPr="00966D67">
          <w:rPr>
            <w:rStyle w:val="aff7"/>
            <w:noProof/>
          </w:rPr>
          <w:t>ПОДАЧА ЗАЯВОК НА УЧАСТИЕ В ЗАКУПКЕ</w:t>
        </w:r>
        <w:r w:rsidR="00CE408C">
          <w:rPr>
            <w:noProof/>
            <w:webHidden/>
          </w:rPr>
          <w:tab/>
        </w:r>
        <w:r w:rsidR="00CE408C">
          <w:rPr>
            <w:noProof/>
            <w:webHidden/>
          </w:rPr>
          <w:fldChar w:fldCharType="begin"/>
        </w:r>
        <w:r w:rsidR="00CE408C">
          <w:rPr>
            <w:noProof/>
            <w:webHidden/>
          </w:rPr>
          <w:instrText xml:space="preserve"> PAGEREF _Toc25848247 \h </w:instrText>
        </w:r>
        <w:r w:rsidR="00CE408C">
          <w:rPr>
            <w:noProof/>
            <w:webHidden/>
          </w:rPr>
        </w:r>
        <w:r w:rsidR="00CE408C">
          <w:rPr>
            <w:noProof/>
            <w:webHidden/>
          </w:rPr>
          <w:fldChar w:fldCharType="separate"/>
        </w:r>
        <w:r w:rsidR="001F301D">
          <w:rPr>
            <w:noProof/>
            <w:webHidden/>
          </w:rPr>
          <w:t>10</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48" w:history="1">
        <w:r w:rsidR="00CE408C" w:rsidRPr="00966D67">
          <w:rPr>
            <w:rStyle w:val="aff7"/>
            <w:noProof/>
          </w:rPr>
          <w:t>4.1.</w:t>
        </w:r>
        <w:r w:rsidR="00CE408C">
          <w:rPr>
            <w:rFonts w:asciiTheme="minorHAnsi" w:eastAsiaTheme="minorEastAsia" w:hAnsiTheme="minorHAnsi" w:cstheme="minorBidi"/>
            <w:smallCaps w:val="0"/>
            <w:noProof/>
            <w:sz w:val="22"/>
            <w:szCs w:val="22"/>
          </w:rPr>
          <w:tab/>
        </w:r>
        <w:r w:rsidR="00CE408C" w:rsidRPr="00966D67">
          <w:rPr>
            <w:rStyle w:val="aff7"/>
            <w:noProof/>
          </w:rPr>
          <w:t>Порядок, место, дата начала и дата окончания срока подачи заявок на участие в закупке</w:t>
        </w:r>
        <w:r w:rsidR="00CE408C">
          <w:rPr>
            <w:noProof/>
            <w:webHidden/>
          </w:rPr>
          <w:tab/>
        </w:r>
        <w:r w:rsidR="00CE408C">
          <w:rPr>
            <w:noProof/>
            <w:webHidden/>
          </w:rPr>
          <w:fldChar w:fldCharType="begin"/>
        </w:r>
        <w:r w:rsidR="00CE408C">
          <w:rPr>
            <w:noProof/>
            <w:webHidden/>
          </w:rPr>
          <w:instrText xml:space="preserve"> PAGEREF _Toc25848248 \h </w:instrText>
        </w:r>
        <w:r w:rsidR="00CE408C">
          <w:rPr>
            <w:noProof/>
            <w:webHidden/>
          </w:rPr>
        </w:r>
        <w:r w:rsidR="00CE408C">
          <w:rPr>
            <w:noProof/>
            <w:webHidden/>
          </w:rPr>
          <w:fldChar w:fldCharType="separate"/>
        </w:r>
        <w:r w:rsidR="001F301D">
          <w:rPr>
            <w:noProof/>
            <w:webHidden/>
          </w:rPr>
          <w:t>10</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49" w:history="1">
        <w:r w:rsidR="00CE408C" w:rsidRPr="00966D67">
          <w:rPr>
            <w:rStyle w:val="aff7"/>
            <w:noProof/>
          </w:rPr>
          <w:t>4.2.</w:t>
        </w:r>
        <w:r w:rsidR="00CE408C">
          <w:rPr>
            <w:rFonts w:asciiTheme="minorHAnsi" w:eastAsiaTheme="minorEastAsia" w:hAnsiTheme="minorHAnsi" w:cstheme="minorBidi"/>
            <w:smallCaps w:val="0"/>
            <w:noProof/>
            <w:sz w:val="22"/>
            <w:szCs w:val="22"/>
          </w:rPr>
          <w:tab/>
        </w:r>
        <w:r w:rsidR="00CE408C" w:rsidRPr="00966D67">
          <w:rPr>
            <w:rStyle w:val="aff7"/>
            <w:noProof/>
          </w:rPr>
          <w:t>Изменения и отзыв заявок на участие в закупке</w:t>
        </w:r>
        <w:r w:rsidR="00CE408C">
          <w:rPr>
            <w:noProof/>
            <w:webHidden/>
          </w:rPr>
          <w:tab/>
        </w:r>
        <w:r w:rsidR="00CE408C">
          <w:rPr>
            <w:noProof/>
            <w:webHidden/>
          </w:rPr>
          <w:fldChar w:fldCharType="begin"/>
        </w:r>
        <w:r w:rsidR="00CE408C">
          <w:rPr>
            <w:noProof/>
            <w:webHidden/>
          </w:rPr>
          <w:instrText xml:space="preserve"> PAGEREF _Toc25848249 \h </w:instrText>
        </w:r>
        <w:r w:rsidR="00CE408C">
          <w:rPr>
            <w:noProof/>
            <w:webHidden/>
          </w:rPr>
        </w:r>
        <w:r w:rsidR="00CE408C">
          <w:rPr>
            <w:noProof/>
            <w:webHidden/>
          </w:rPr>
          <w:fldChar w:fldCharType="separate"/>
        </w:r>
        <w:r w:rsidR="001F301D">
          <w:rPr>
            <w:noProof/>
            <w:webHidden/>
          </w:rPr>
          <w:t>10</w:t>
        </w:r>
        <w:r w:rsidR="00CE408C">
          <w:rPr>
            <w:noProof/>
            <w:webHidden/>
          </w:rPr>
          <w:fldChar w:fldCharType="end"/>
        </w:r>
      </w:hyperlink>
    </w:p>
    <w:p w:rsidR="00CE408C" w:rsidRDefault="00A574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48250" w:history="1">
        <w:r w:rsidR="00CE408C" w:rsidRPr="00966D67">
          <w:rPr>
            <w:rStyle w:val="aff7"/>
            <w:noProof/>
          </w:rPr>
          <w:t>5.</w:t>
        </w:r>
        <w:r w:rsidR="00CE408C">
          <w:rPr>
            <w:rFonts w:asciiTheme="minorHAnsi" w:eastAsiaTheme="minorEastAsia" w:hAnsiTheme="minorHAnsi" w:cstheme="minorBidi"/>
            <w:b w:val="0"/>
            <w:bCs w:val="0"/>
            <w:caps w:val="0"/>
            <w:noProof/>
            <w:sz w:val="22"/>
            <w:szCs w:val="22"/>
          </w:rPr>
          <w:tab/>
        </w:r>
        <w:r w:rsidR="00CE408C" w:rsidRPr="00966D67">
          <w:rPr>
            <w:rStyle w:val="aff7"/>
            <w:noProof/>
          </w:rPr>
          <w:t>ПОРЯДОК ПРОВЕДЕНИЯ РАССМОТРЕНИЯ, ОЦЕНКИ И СОПОСТАВЛЕНИЯ ЗАЯВОК НА УЧАСТИЕ В ЗАКУПКЕ</w:t>
        </w:r>
        <w:r w:rsidR="00CE408C">
          <w:rPr>
            <w:noProof/>
            <w:webHidden/>
          </w:rPr>
          <w:tab/>
        </w:r>
        <w:r w:rsidR="00CE408C">
          <w:rPr>
            <w:noProof/>
            <w:webHidden/>
          </w:rPr>
          <w:fldChar w:fldCharType="begin"/>
        </w:r>
        <w:r w:rsidR="00CE408C">
          <w:rPr>
            <w:noProof/>
            <w:webHidden/>
          </w:rPr>
          <w:instrText xml:space="preserve"> PAGEREF _Toc25848250 \h </w:instrText>
        </w:r>
        <w:r w:rsidR="00CE408C">
          <w:rPr>
            <w:noProof/>
            <w:webHidden/>
          </w:rPr>
        </w:r>
        <w:r w:rsidR="00CE408C">
          <w:rPr>
            <w:noProof/>
            <w:webHidden/>
          </w:rPr>
          <w:fldChar w:fldCharType="separate"/>
        </w:r>
        <w:r w:rsidR="001F301D">
          <w:rPr>
            <w:noProof/>
            <w:webHidden/>
          </w:rPr>
          <w:t>11</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51" w:history="1">
        <w:r w:rsidR="00CE408C" w:rsidRPr="00966D67">
          <w:rPr>
            <w:rStyle w:val="aff7"/>
            <w:noProof/>
          </w:rPr>
          <w:t>5.1.</w:t>
        </w:r>
        <w:r w:rsidR="00CE408C">
          <w:rPr>
            <w:rFonts w:asciiTheme="minorHAnsi" w:eastAsiaTheme="minorEastAsia" w:hAnsiTheme="minorHAnsi" w:cstheme="minorBidi"/>
            <w:smallCaps w:val="0"/>
            <w:noProof/>
            <w:sz w:val="22"/>
            <w:szCs w:val="22"/>
          </w:rPr>
          <w:tab/>
        </w:r>
        <w:r w:rsidR="00CE408C" w:rsidRPr="00966D67">
          <w:rPr>
            <w:rStyle w:val="aff7"/>
            <w:noProof/>
          </w:rPr>
          <w:t>Закупочная комиссия</w:t>
        </w:r>
        <w:r w:rsidR="00CE408C">
          <w:rPr>
            <w:noProof/>
            <w:webHidden/>
          </w:rPr>
          <w:tab/>
        </w:r>
        <w:r w:rsidR="00CE408C">
          <w:rPr>
            <w:noProof/>
            <w:webHidden/>
          </w:rPr>
          <w:fldChar w:fldCharType="begin"/>
        </w:r>
        <w:r w:rsidR="00CE408C">
          <w:rPr>
            <w:noProof/>
            <w:webHidden/>
          </w:rPr>
          <w:instrText xml:space="preserve"> PAGEREF _Toc25848251 \h </w:instrText>
        </w:r>
        <w:r w:rsidR="00CE408C">
          <w:rPr>
            <w:noProof/>
            <w:webHidden/>
          </w:rPr>
        </w:r>
        <w:r w:rsidR="00CE408C">
          <w:rPr>
            <w:noProof/>
            <w:webHidden/>
          </w:rPr>
          <w:fldChar w:fldCharType="separate"/>
        </w:r>
        <w:r w:rsidR="001F301D">
          <w:rPr>
            <w:noProof/>
            <w:webHidden/>
          </w:rPr>
          <w:t>11</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52" w:history="1">
        <w:r w:rsidR="00CE408C" w:rsidRPr="00966D67">
          <w:rPr>
            <w:rStyle w:val="aff7"/>
            <w:noProof/>
          </w:rPr>
          <w:t>5.2.</w:t>
        </w:r>
        <w:r w:rsidR="00CE408C">
          <w:rPr>
            <w:rFonts w:asciiTheme="minorHAnsi" w:eastAsiaTheme="minorEastAsia" w:hAnsiTheme="minorHAnsi" w:cstheme="minorBidi"/>
            <w:smallCaps w:val="0"/>
            <w:noProof/>
            <w:sz w:val="22"/>
            <w:szCs w:val="22"/>
          </w:rPr>
          <w:tab/>
        </w:r>
        <w:r w:rsidR="00CE408C" w:rsidRPr="00966D67">
          <w:rPr>
            <w:rStyle w:val="aff7"/>
            <w:noProof/>
          </w:rPr>
          <w:t>Требования к процедуре рассмотрения, оценки и сопоставления заявок участников закупки</w:t>
        </w:r>
        <w:r w:rsidR="00CE408C">
          <w:rPr>
            <w:noProof/>
            <w:webHidden/>
          </w:rPr>
          <w:tab/>
        </w:r>
        <w:r w:rsidR="00CE408C">
          <w:rPr>
            <w:noProof/>
            <w:webHidden/>
          </w:rPr>
          <w:fldChar w:fldCharType="begin"/>
        </w:r>
        <w:r w:rsidR="00CE408C">
          <w:rPr>
            <w:noProof/>
            <w:webHidden/>
          </w:rPr>
          <w:instrText xml:space="preserve"> PAGEREF _Toc25848252 \h </w:instrText>
        </w:r>
        <w:r w:rsidR="00CE408C">
          <w:rPr>
            <w:noProof/>
            <w:webHidden/>
          </w:rPr>
        </w:r>
        <w:r w:rsidR="00CE408C">
          <w:rPr>
            <w:noProof/>
            <w:webHidden/>
          </w:rPr>
          <w:fldChar w:fldCharType="separate"/>
        </w:r>
        <w:r w:rsidR="001F301D">
          <w:rPr>
            <w:noProof/>
            <w:webHidden/>
          </w:rPr>
          <w:t>11</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53" w:history="1">
        <w:r w:rsidR="00CE408C" w:rsidRPr="00966D67">
          <w:rPr>
            <w:rStyle w:val="aff7"/>
            <w:noProof/>
          </w:rPr>
          <w:t>5.3.</w:t>
        </w:r>
        <w:r w:rsidR="00CE408C">
          <w:rPr>
            <w:rFonts w:asciiTheme="minorHAnsi" w:eastAsiaTheme="minorEastAsia" w:hAnsiTheme="minorHAnsi" w:cstheme="minorBidi"/>
            <w:smallCaps w:val="0"/>
            <w:noProof/>
            <w:sz w:val="22"/>
            <w:szCs w:val="22"/>
          </w:rPr>
          <w:tab/>
        </w:r>
        <w:r w:rsidR="00CE408C" w:rsidRPr="00966D67">
          <w:rPr>
            <w:rStyle w:val="aff7"/>
            <w:noProof/>
          </w:rPr>
          <w:t>Критерии оценки заявок участников закупки</w:t>
        </w:r>
        <w:r w:rsidR="00CE408C">
          <w:rPr>
            <w:noProof/>
            <w:webHidden/>
          </w:rPr>
          <w:tab/>
        </w:r>
        <w:r w:rsidR="00CE408C">
          <w:rPr>
            <w:noProof/>
            <w:webHidden/>
          </w:rPr>
          <w:fldChar w:fldCharType="begin"/>
        </w:r>
        <w:r w:rsidR="00CE408C">
          <w:rPr>
            <w:noProof/>
            <w:webHidden/>
          </w:rPr>
          <w:instrText xml:space="preserve"> PAGEREF _Toc25848253 \h </w:instrText>
        </w:r>
        <w:r w:rsidR="00CE408C">
          <w:rPr>
            <w:noProof/>
            <w:webHidden/>
          </w:rPr>
        </w:r>
        <w:r w:rsidR="00CE408C">
          <w:rPr>
            <w:noProof/>
            <w:webHidden/>
          </w:rPr>
          <w:fldChar w:fldCharType="separate"/>
        </w:r>
        <w:r w:rsidR="001F301D">
          <w:rPr>
            <w:noProof/>
            <w:webHidden/>
          </w:rPr>
          <w:t>12</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54" w:history="1">
        <w:r w:rsidR="00CE408C" w:rsidRPr="00966D67">
          <w:rPr>
            <w:rStyle w:val="aff7"/>
            <w:noProof/>
          </w:rPr>
          <w:t>5.4.</w:t>
        </w:r>
        <w:r w:rsidR="00CE408C">
          <w:rPr>
            <w:rFonts w:asciiTheme="minorHAnsi" w:eastAsiaTheme="minorEastAsia" w:hAnsiTheme="minorHAnsi" w:cstheme="minorBidi"/>
            <w:smallCaps w:val="0"/>
            <w:noProof/>
            <w:sz w:val="22"/>
            <w:szCs w:val="22"/>
          </w:rPr>
          <w:tab/>
        </w:r>
        <w:r w:rsidR="00CE408C" w:rsidRPr="00966D67">
          <w:rPr>
            <w:rStyle w:val="aff7"/>
            <w:noProof/>
          </w:rPr>
          <w:t>Особенности осуществления рассмотрения, оценки и сопоставления первых частей заявок</w:t>
        </w:r>
        <w:r w:rsidR="00CE408C">
          <w:rPr>
            <w:noProof/>
            <w:webHidden/>
          </w:rPr>
          <w:tab/>
        </w:r>
        <w:r w:rsidR="00CE408C">
          <w:rPr>
            <w:noProof/>
            <w:webHidden/>
          </w:rPr>
          <w:fldChar w:fldCharType="begin"/>
        </w:r>
        <w:r w:rsidR="00CE408C">
          <w:rPr>
            <w:noProof/>
            <w:webHidden/>
          </w:rPr>
          <w:instrText xml:space="preserve"> PAGEREF _Toc25848254 \h </w:instrText>
        </w:r>
        <w:r w:rsidR="00CE408C">
          <w:rPr>
            <w:noProof/>
            <w:webHidden/>
          </w:rPr>
        </w:r>
        <w:r w:rsidR="00CE408C">
          <w:rPr>
            <w:noProof/>
            <w:webHidden/>
          </w:rPr>
          <w:fldChar w:fldCharType="separate"/>
        </w:r>
        <w:r w:rsidR="001F301D">
          <w:rPr>
            <w:noProof/>
            <w:webHidden/>
          </w:rPr>
          <w:t>12</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55" w:history="1">
        <w:r w:rsidR="00CE408C" w:rsidRPr="00966D67">
          <w:rPr>
            <w:rStyle w:val="aff7"/>
            <w:noProof/>
          </w:rPr>
          <w:t>5.5.</w:t>
        </w:r>
        <w:r w:rsidR="00CE408C">
          <w:rPr>
            <w:rFonts w:asciiTheme="minorHAnsi" w:eastAsiaTheme="minorEastAsia" w:hAnsiTheme="minorHAnsi" w:cstheme="minorBidi"/>
            <w:smallCaps w:val="0"/>
            <w:noProof/>
            <w:sz w:val="22"/>
            <w:szCs w:val="22"/>
          </w:rPr>
          <w:tab/>
        </w:r>
        <w:r w:rsidR="00CE408C" w:rsidRPr="00966D67">
          <w:rPr>
            <w:rStyle w:val="aff7"/>
            <w:noProof/>
          </w:rPr>
          <w:t>Особенности осуществления рассмотрения, оценки и сопоставления вторых частей заявок</w:t>
        </w:r>
        <w:r w:rsidR="00CE408C">
          <w:rPr>
            <w:noProof/>
            <w:webHidden/>
          </w:rPr>
          <w:tab/>
        </w:r>
        <w:r w:rsidR="00CE408C">
          <w:rPr>
            <w:noProof/>
            <w:webHidden/>
          </w:rPr>
          <w:fldChar w:fldCharType="begin"/>
        </w:r>
        <w:r w:rsidR="00CE408C">
          <w:rPr>
            <w:noProof/>
            <w:webHidden/>
          </w:rPr>
          <w:instrText xml:space="preserve"> PAGEREF _Toc25848255 \h </w:instrText>
        </w:r>
        <w:r w:rsidR="00CE408C">
          <w:rPr>
            <w:noProof/>
            <w:webHidden/>
          </w:rPr>
        </w:r>
        <w:r w:rsidR="00CE408C">
          <w:rPr>
            <w:noProof/>
            <w:webHidden/>
          </w:rPr>
          <w:fldChar w:fldCharType="separate"/>
        </w:r>
        <w:r w:rsidR="001F301D">
          <w:rPr>
            <w:noProof/>
            <w:webHidden/>
          </w:rPr>
          <w:t>13</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56" w:history="1">
        <w:r w:rsidR="00CE408C" w:rsidRPr="00966D67">
          <w:rPr>
            <w:rStyle w:val="aff7"/>
            <w:noProof/>
          </w:rPr>
          <w:t>5.6.</w:t>
        </w:r>
        <w:r w:rsidR="00CE408C">
          <w:rPr>
            <w:rFonts w:asciiTheme="minorHAnsi" w:eastAsiaTheme="minorEastAsia" w:hAnsiTheme="minorHAnsi" w:cstheme="minorBidi"/>
            <w:smallCaps w:val="0"/>
            <w:noProof/>
            <w:sz w:val="22"/>
            <w:szCs w:val="22"/>
          </w:rPr>
          <w:tab/>
        </w:r>
        <w:r w:rsidR="00CE408C" w:rsidRPr="00966D67">
          <w:rPr>
            <w:rStyle w:val="aff7"/>
            <w:noProof/>
          </w:rPr>
          <w:t>Особенности осуществления рассмотрения, оценки и сопоставления ценовых предложений участников закупки</w:t>
        </w:r>
        <w:r w:rsidR="00CE408C">
          <w:rPr>
            <w:noProof/>
            <w:webHidden/>
          </w:rPr>
          <w:tab/>
        </w:r>
        <w:r w:rsidR="00CE408C">
          <w:rPr>
            <w:noProof/>
            <w:webHidden/>
          </w:rPr>
          <w:fldChar w:fldCharType="begin"/>
        </w:r>
        <w:r w:rsidR="00CE408C">
          <w:rPr>
            <w:noProof/>
            <w:webHidden/>
          </w:rPr>
          <w:instrText xml:space="preserve"> PAGEREF _Toc25848256 \h </w:instrText>
        </w:r>
        <w:r w:rsidR="00CE408C">
          <w:rPr>
            <w:noProof/>
            <w:webHidden/>
          </w:rPr>
        </w:r>
        <w:r w:rsidR="00CE408C">
          <w:rPr>
            <w:noProof/>
            <w:webHidden/>
          </w:rPr>
          <w:fldChar w:fldCharType="separate"/>
        </w:r>
        <w:r w:rsidR="001F301D">
          <w:rPr>
            <w:noProof/>
            <w:webHidden/>
          </w:rPr>
          <w:t>13</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57" w:history="1">
        <w:r w:rsidR="00CE408C" w:rsidRPr="00966D67">
          <w:rPr>
            <w:rStyle w:val="aff7"/>
            <w:noProof/>
          </w:rPr>
          <w:t>5.7.</w:t>
        </w:r>
        <w:r w:rsidR="00CE408C">
          <w:rPr>
            <w:rFonts w:asciiTheme="minorHAnsi" w:eastAsiaTheme="minorEastAsia" w:hAnsiTheme="minorHAnsi" w:cstheme="minorBidi"/>
            <w:smallCaps w:val="0"/>
            <w:noProof/>
            <w:sz w:val="22"/>
            <w:szCs w:val="22"/>
          </w:rPr>
          <w:tab/>
        </w:r>
        <w:r w:rsidR="00CE408C" w:rsidRPr="00966D67">
          <w:rPr>
            <w:rStyle w:val="aff7"/>
            <w:noProof/>
          </w:rPr>
          <w:t>Признание закупки несостоявшейся</w:t>
        </w:r>
        <w:r w:rsidR="00CE408C">
          <w:rPr>
            <w:noProof/>
            <w:webHidden/>
          </w:rPr>
          <w:tab/>
        </w:r>
        <w:r w:rsidR="00CE408C">
          <w:rPr>
            <w:noProof/>
            <w:webHidden/>
          </w:rPr>
          <w:fldChar w:fldCharType="begin"/>
        </w:r>
        <w:r w:rsidR="00CE408C">
          <w:rPr>
            <w:noProof/>
            <w:webHidden/>
          </w:rPr>
          <w:instrText xml:space="preserve"> PAGEREF _Toc25848257 \h </w:instrText>
        </w:r>
        <w:r w:rsidR="00CE408C">
          <w:rPr>
            <w:noProof/>
            <w:webHidden/>
          </w:rPr>
        </w:r>
        <w:r w:rsidR="00CE408C">
          <w:rPr>
            <w:noProof/>
            <w:webHidden/>
          </w:rPr>
          <w:fldChar w:fldCharType="separate"/>
        </w:r>
        <w:r w:rsidR="001F301D">
          <w:rPr>
            <w:noProof/>
            <w:webHidden/>
          </w:rPr>
          <w:t>13</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58" w:history="1">
        <w:r w:rsidR="00CE408C" w:rsidRPr="00966D67">
          <w:rPr>
            <w:rStyle w:val="aff7"/>
            <w:noProof/>
          </w:rPr>
          <w:t>5.8.</w:t>
        </w:r>
        <w:r w:rsidR="00CE408C">
          <w:rPr>
            <w:rFonts w:asciiTheme="minorHAnsi" w:eastAsiaTheme="minorEastAsia" w:hAnsiTheme="minorHAnsi" w:cstheme="minorBidi"/>
            <w:smallCaps w:val="0"/>
            <w:noProof/>
            <w:sz w:val="22"/>
            <w:szCs w:val="22"/>
          </w:rPr>
          <w:tab/>
        </w:r>
        <w:r w:rsidR="00CE408C" w:rsidRPr="00966D67">
          <w:rPr>
            <w:rStyle w:val="aff7"/>
            <w:noProof/>
          </w:rPr>
          <w:t>Рассмотрение жалоб и обращений участников закупки</w:t>
        </w:r>
        <w:r w:rsidR="00CE408C">
          <w:rPr>
            <w:noProof/>
            <w:webHidden/>
          </w:rPr>
          <w:tab/>
        </w:r>
        <w:r w:rsidR="00CE408C">
          <w:rPr>
            <w:noProof/>
            <w:webHidden/>
          </w:rPr>
          <w:fldChar w:fldCharType="begin"/>
        </w:r>
        <w:r w:rsidR="00CE408C">
          <w:rPr>
            <w:noProof/>
            <w:webHidden/>
          </w:rPr>
          <w:instrText xml:space="preserve"> PAGEREF _Toc25848258 \h </w:instrText>
        </w:r>
        <w:r w:rsidR="00CE408C">
          <w:rPr>
            <w:noProof/>
            <w:webHidden/>
          </w:rPr>
        </w:r>
        <w:r w:rsidR="00CE408C">
          <w:rPr>
            <w:noProof/>
            <w:webHidden/>
          </w:rPr>
          <w:fldChar w:fldCharType="separate"/>
        </w:r>
        <w:r w:rsidR="001F301D">
          <w:rPr>
            <w:noProof/>
            <w:webHidden/>
          </w:rPr>
          <w:t>13</w:t>
        </w:r>
        <w:r w:rsidR="00CE408C">
          <w:rPr>
            <w:noProof/>
            <w:webHidden/>
          </w:rPr>
          <w:fldChar w:fldCharType="end"/>
        </w:r>
      </w:hyperlink>
    </w:p>
    <w:p w:rsidR="00CE408C" w:rsidRDefault="00A574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48259" w:history="1">
        <w:r w:rsidR="00CE408C" w:rsidRPr="00966D67">
          <w:rPr>
            <w:rStyle w:val="aff7"/>
            <w:noProof/>
          </w:rPr>
          <w:t>6.</w:t>
        </w:r>
        <w:r w:rsidR="00CE408C">
          <w:rPr>
            <w:rFonts w:asciiTheme="minorHAnsi" w:eastAsiaTheme="minorEastAsia" w:hAnsiTheme="minorHAnsi" w:cstheme="minorBidi"/>
            <w:b w:val="0"/>
            <w:bCs w:val="0"/>
            <w:caps w:val="0"/>
            <w:noProof/>
            <w:sz w:val="22"/>
            <w:szCs w:val="22"/>
          </w:rPr>
          <w:tab/>
        </w:r>
        <w:r w:rsidR="00CE408C" w:rsidRPr="00966D67">
          <w:rPr>
            <w:rStyle w:val="aff7"/>
            <w:noProof/>
          </w:rPr>
          <w:t>ЗАКЛЮЧЕНИЕ, ИЗМЕНЕНИЕ И РАСТОРЖЕНИЕ ДОГОВОРА</w:t>
        </w:r>
        <w:r w:rsidR="00CE408C">
          <w:rPr>
            <w:noProof/>
            <w:webHidden/>
          </w:rPr>
          <w:tab/>
        </w:r>
        <w:r w:rsidR="00CE408C">
          <w:rPr>
            <w:noProof/>
            <w:webHidden/>
          </w:rPr>
          <w:fldChar w:fldCharType="begin"/>
        </w:r>
        <w:r w:rsidR="00CE408C">
          <w:rPr>
            <w:noProof/>
            <w:webHidden/>
          </w:rPr>
          <w:instrText xml:space="preserve"> PAGEREF _Toc25848259 \h </w:instrText>
        </w:r>
        <w:r w:rsidR="00CE408C">
          <w:rPr>
            <w:noProof/>
            <w:webHidden/>
          </w:rPr>
        </w:r>
        <w:r w:rsidR="00CE408C">
          <w:rPr>
            <w:noProof/>
            <w:webHidden/>
          </w:rPr>
          <w:fldChar w:fldCharType="separate"/>
        </w:r>
        <w:r w:rsidR="001F301D">
          <w:rPr>
            <w:noProof/>
            <w:webHidden/>
          </w:rPr>
          <w:t>13</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60" w:history="1">
        <w:r w:rsidR="00CE408C" w:rsidRPr="00966D67">
          <w:rPr>
            <w:rStyle w:val="aff7"/>
            <w:noProof/>
          </w:rPr>
          <w:t>6.1.</w:t>
        </w:r>
        <w:r w:rsidR="00CE408C">
          <w:rPr>
            <w:rFonts w:asciiTheme="minorHAnsi" w:eastAsiaTheme="minorEastAsia" w:hAnsiTheme="minorHAnsi" w:cstheme="minorBidi"/>
            <w:smallCaps w:val="0"/>
            <w:noProof/>
            <w:sz w:val="22"/>
            <w:szCs w:val="22"/>
          </w:rPr>
          <w:tab/>
        </w:r>
        <w:r w:rsidR="00CE408C" w:rsidRPr="00966D67">
          <w:rPr>
            <w:rStyle w:val="aff7"/>
            <w:noProof/>
          </w:rPr>
          <w:t>Срок и порядок заключения договора</w:t>
        </w:r>
        <w:r w:rsidR="00CE408C">
          <w:rPr>
            <w:noProof/>
            <w:webHidden/>
          </w:rPr>
          <w:tab/>
        </w:r>
        <w:r w:rsidR="00CE408C">
          <w:rPr>
            <w:noProof/>
            <w:webHidden/>
          </w:rPr>
          <w:fldChar w:fldCharType="begin"/>
        </w:r>
        <w:r w:rsidR="00CE408C">
          <w:rPr>
            <w:noProof/>
            <w:webHidden/>
          </w:rPr>
          <w:instrText xml:space="preserve"> PAGEREF _Toc25848260 \h </w:instrText>
        </w:r>
        <w:r w:rsidR="00CE408C">
          <w:rPr>
            <w:noProof/>
            <w:webHidden/>
          </w:rPr>
        </w:r>
        <w:r w:rsidR="00CE408C">
          <w:rPr>
            <w:noProof/>
            <w:webHidden/>
          </w:rPr>
          <w:fldChar w:fldCharType="separate"/>
        </w:r>
        <w:r w:rsidR="001F301D">
          <w:rPr>
            <w:noProof/>
            <w:webHidden/>
          </w:rPr>
          <w:t>13</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61" w:history="1">
        <w:r w:rsidR="00CE408C" w:rsidRPr="00966D67">
          <w:rPr>
            <w:rStyle w:val="aff7"/>
            <w:noProof/>
          </w:rPr>
          <w:t>7.2.</w:t>
        </w:r>
        <w:r w:rsidR="00CE408C">
          <w:rPr>
            <w:rFonts w:asciiTheme="minorHAnsi" w:eastAsiaTheme="minorEastAsia" w:hAnsiTheme="minorHAnsi" w:cstheme="minorBidi"/>
            <w:smallCaps w:val="0"/>
            <w:noProof/>
            <w:sz w:val="22"/>
            <w:szCs w:val="22"/>
          </w:rPr>
          <w:tab/>
        </w:r>
        <w:r w:rsidR="00CE408C" w:rsidRPr="00966D67">
          <w:rPr>
            <w:rStyle w:val="aff7"/>
            <w:noProof/>
          </w:rPr>
          <w:t>Обеспечения исполнения договора, порядок предоставления такого обеспечения, требования к такому обеспечению</w:t>
        </w:r>
        <w:r w:rsidR="00CE408C">
          <w:rPr>
            <w:noProof/>
            <w:webHidden/>
          </w:rPr>
          <w:tab/>
        </w:r>
        <w:r w:rsidR="00CE408C">
          <w:rPr>
            <w:noProof/>
            <w:webHidden/>
          </w:rPr>
          <w:fldChar w:fldCharType="begin"/>
        </w:r>
        <w:r w:rsidR="00CE408C">
          <w:rPr>
            <w:noProof/>
            <w:webHidden/>
          </w:rPr>
          <w:instrText xml:space="preserve"> PAGEREF _Toc25848261 \h </w:instrText>
        </w:r>
        <w:r w:rsidR="00CE408C">
          <w:rPr>
            <w:noProof/>
            <w:webHidden/>
          </w:rPr>
        </w:r>
        <w:r w:rsidR="00CE408C">
          <w:rPr>
            <w:noProof/>
            <w:webHidden/>
          </w:rPr>
          <w:fldChar w:fldCharType="separate"/>
        </w:r>
        <w:r w:rsidR="001F301D">
          <w:rPr>
            <w:noProof/>
            <w:webHidden/>
          </w:rPr>
          <w:t>14</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62" w:history="1">
        <w:r w:rsidR="00CE408C" w:rsidRPr="00966D67">
          <w:rPr>
            <w:rStyle w:val="aff7"/>
            <w:noProof/>
          </w:rPr>
          <w:t>7.3.</w:t>
        </w:r>
        <w:r w:rsidR="00CE408C">
          <w:rPr>
            <w:rFonts w:asciiTheme="minorHAnsi" w:eastAsiaTheme="minorEastAsia" w:hAnsiTheme="minorHAnsi" w:cstheme="minorBidi"/>
            <w:smallCaps w:val="0"/>
            <w:noProof/>
            <w:sz w:val="22"/>
            <w:szCs w:val="22"/>
          </w:rPr>
          <w:tab/>
        </w:r>
        <w:r w:rsidR="00CE408C" w:rsidRPr="00966D67">
          <w:rPr>
            <w:rStyle w:val="aff7"/>
            <w:noProof/>
          </w:rPr>
          <w:t>Требования к условиям банковской гарантии, выданной в качестве обеспечения исполнения договора</w:t>
        </w:r>
        <w:r w:rsidR="00CE408C">
          <w:rPr>
            <w:noProof/>
            <w:webHidden/>
          </w:rPr>
          <w:tab/>
        </w:r>
        <w:r w:rsidR="00CE408C">
          <w:rPr>
            <w:noProof/>
            <w:webHidden/>
          </w:rPr>
          <w:fldChar w:fldCharType="begin"/>
        </w:r>
        <w:r w:rsidR="00CE408C">
          <w:rPr>
            <w:noProof/>
            <w:webHidden/>
          </w:rPr>
          <w:instrText xml:space="preserve"> PAGEREF _Toc25848262 \h </w:instrText>
        </w:r>
        <w:r w:rsidR="00CE408C">
          <w:rPr>
            <w:noProof/>
            <w:webHidden/>
          </w:rPr>
        </w:r>
        <w:r w:rsidR="00CE408C">
          <w:rPr>
            <w:noProof/>
            <w:webHidden/>
          </w:rPr>
          <w:fldChar w:fldCharType="separate"/>
        </w:r>
        <w:r w:rsidR="001F301D">
          <w:rPr>
            <w:noProof/>
            <w:webHidden/>
          </w:rPr>
          <w:t>14</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63" w:history="1">
        <w:r w:rsidR="00CE408C" w:rsidRPr="00966D67">
          <w:rPr>
            <w:rStyle w:val="aff7"/>
            <w:noProof/>
          </w:rPr>
          <w:t>7.4.</w:t>
        </w:r>
        <w:r w:rsidR="00CE408C">
          <w:rPr>
            <w:rFonts w:asciiTheme="minorHAnsi" w:eastAsiaTheme="minorEastAsia" w:hAnsiTheme="minorHAnsi" w:cstheme="minorBidi"/>
            <w:smallCaps w:val="0"/>
            <w:noProof/>
            <w:sz w:val="22"/>
            <w:szCs w:val="22"/>
          </w:rPr>
          <w:tab/>
        </w:r>
        <w:r w:rsidR="00CE408C" w:rsidRPr="00966D67">
          <w:rPr>
            <w:rStyle w:val="aff7"/>
            <w:noProof/>
          </w:rPr>
          <w:t>Отказ от заключения договора</w:t>
        </w:r>
        <w:r w:rsidR="00CE408C">
          <w:rPr>
            <w:noProof/>
            <w:webHidden/>
          </w:rPr>
          <w:tab/>
        </w:r>
        <w:r w:rsidR="00CE408C">
          <w:rPr>
            <w:noProof/>
            <w:webHidden/>
          </w:rPr>
          <w:fldChar w:fldCharType="begin"/>
        </w:r>
        <w:r w:rsidR="00CE408C">
          <w:rPr>
            <w:noProof/>
            <w:webHidden/>
          </w:rPr>
          <w:instrText xml:space="preserve"> PAGEREF _Toc25848263 \h </w:instrText>
        </w:r>
        <w:r w:rsidR="00CE408C">
          <w:rPr>
            <w:noProof/>
            <w:webHidden/>
          </w:rPr>
        </w:r>
        <w:r w:rsidR="00CE408C">
          <w:rPr>
            <w:noProof/>
            <w:webHidden/>
          </w:rPr>
          <w:fldChar w:fldCharType="separate"/>
        </w:r>
        <w:r w:rsidR="001F301D">
          <w:rPr>
            <w:noProof/>
            <w:webHidden/>
          </w:rPr>
          <w:t>15</w:t>
        </w:r>
        <w:r w:rsidR="00CE408C">
          <w:rPr>
            <w:noProof/>
            <w:webHidden/>
          </w:rPr>
          <w:fldChar w:fldCharType="end"/>
        </w:r>
      </w:hyperlink>
    </w:p>
    <w:p w:rsidR="00CE408C" w:rsidRDefault="00A574E0">
      <w:pPr>
        <w:pStyle w:val="25"/>
        <w:tabs>
          <w:tab w:val="left" w:pos="960"/>
          <w:tab w:val="right" w:leader="dot" w:pos="10195"/>
        </w:tabs>
        <w:rPr>
          <w:rFonts w:asciiTheme="minorHAnsi" w:eastAsiaTheme="minorEastAsia" w:hAnsiTheme="minorHAnsi" w:cstheme="minorBidi"/>
          <w:smallCaps w:val="0"/>
          <w:noProof/>
          <w:sz w:val="22"/>
          <w:szCs w:val="22"/>
        </w:rPr>
      </w:pPr>
      <w:hyperlink w:anchor="_Toc25848264" w:history="1">
        <w:r w:rsidR="00CE408C" w:rsidRPr="00966D67">
          <w:rPr>
            <w:rStyle w:val="aff7"/>
            <w:noProof/>
          </w:rPr>
          <w:t>7.5.</w:t>
        </w:r>
        <w:r w:rsidR="00CE408C">
          <w:rPr>
            <w:rFonts w:asciiTheme="minorHAnsi" w:eastAsiaTheme="minorEastAsia" w:hAnsiTheme="minorHAnsi" w:cstheme="minorBidi"/>
            <w:smallCaps w:val="0"/>
            <w:noProof/>
            <w:sz w:val="22"/>
            <w:szCs w:val="22"/>
          </w:rPr>
          <w:tab/>
        </w:r>
        <w:r w:rsidR="00CE408C" w:rsidRPr="00966D67">
          <w:rPr>
            <w:rStyle w:val="aff7"/>
            <w:noProof/>
          </w:rPr>
          <w:t>Изменение и расторжение договора</w:t>
        </w:r>
        <w:r w:rsidR="00CE408C">
          <w:rPr>
            <w:noProof/>
            <w:webHidden/>
          </w:rPr>
          <w:tab/>
        </w:r>
        <w:r w:rsidR="00CE408C">
          <w:rPr>
            <w:noProof/>
            <w:webHidden/>
          </w:rPr>
          <w:fldChar w:fldCharType="begin"/>
        </w:r>
        <w:r w:rsidR="00CE408C">
          <w:rPr>
            <w:noProof/>
            <w:webHidden/>
          </w:rPr>
          <w:instrText xml:space="preserve"> PAGEREF _Toc25848264 \h </w:instrText>
        </w:r>
        <w:r w:rsidR="00CE408C">
          <w:rPr>
            <w:noProof/>
            <w:webHidden/>
          </w:rPr>
        </w:r>
        <w:r w:rsidR="00CE408C">
          <w:rPr>
            <w:noProof/>
            <w:webHidden/>
          </w:rPr>
          <w:fldChar w:fldCharType="separate"/>
        </w:r>
        <w:r w:rsidR="001F301D">
          <w:rPr>
            <w:noProof/>
            <w:webHidden/>
          </w:rPr>
          <w:t>15</w:t>
        </w:r>
        <w:r w:rsidR="00CE408C">
          <w:rPr>
            <w:noProof/>
            <w:webHidden/>
          </w:rPr>
          <w:fldChar w:fldCharType="end"/>
        </w:r>
      </w:hyperlink>
    </w:p>
    <w:p w:rsidR="00CE408C" w:rsidRDefault="00A574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48265" w:history="1">
        <w:r w:rsidR="00CE408C" w:rsidRPr="00966D67">
          <w:rPr>
            <w:rStyle w:val="aff7"/>
            <w:noProof/>
          </w:rPr>
          <w:t>II.</w:t>
        </w:r>
        <w:r w:rsidR="00CE408C">
          <w:rPr>
            <w:rFonts w:asciiTheme="minorHAnsi" w:eastAsiaTheme="minorEastAsia" w:hAnsiTheme="minorHAnsi" w:cstheme="minorBidi"/>
            <w:b w:val="0"/>
            <w:bCs w:val="0"/>
            <w:caps w:val="0"/>
            <w:noProof/>
            <w:sz w:val="22"/>
            <w:szCs w:val="22"/>
          </w:rPr>
          <w:tab/>
        </w:r>
        <w:r w:rsidR="00CE408C" w:rsidRPr="00966D67">
          <w:rPr>
            <w:rStyle w:val="aff7"/>
            <w:noProof/>
          </w:rPr>
          <w:t>ИНФОРМАЦИОННАЯ КАРТА ЗАКУПКИ</w:t>
        </w:r>
        <w:r w:rsidR="00CE408C">
          <w:rPr>
            <w:noProof/>
            <w:webHidden/>
          </w:rPr>
          <w:tab/>
        </w:r>
        <w:r w:rsidR="00CE408C">
          <w:rPr>
            <w:noProof/>
            <w:webHidden/>
          </w:rPr>
          <w:fldChar w:fldCharType="begin"/>
        </w:r>
        <w:r w:rsidR="00CE408C">
          <w:rPr>
            <w:noProof/>
            <w:webHidden/>
          </w:rPr>
          <w:instrText xml:space="preserve"> PAGEREF _Toc25848265 \h </w:instrText>
        </w:r>
        <w:r w:rsidR="00CE408C">
          <w:rPr>
            <w:noProof/>
            <w:webHidden/>
          </w:rPr>
        </w:r>
        <w:r w:rsidR="00CE408C">
          <w:rPr>
            <w:noProof/>
            <w:webHidden/>
          </w:rPr>
          <w:fldChar w:fldCharType="separate"/>
        </w:r>
        <w:r w:rsidR="001F301D">
          <w:rPr>
            <w:noProof/>
            <w:webHidden/>
          </w:rPr>
          <w:t>17</w:t>
        </w:r>
        <w:r w:rsidR="00CE408C">
          <w:rPr>
            <w:noProof/>
            <w:webHidden/>
          </w:rPr>
          <w:fldChar w:fldCharType="end"/>
        </w:r>
      </w:hyperlink>
    </w:p>
    <w:p w:rsidR="00CE408C" w:rsidRDefault="00A574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848266" w:history="1">
        <w:r w:rsidR="00CE408C" w:rsidRPr="00966D67">
          <w:rPr>
            <w:rStyle w:val="aff7"/>
            <w:noProof/>
          </w:rPr>
          <w:t>III.</w:t>
        </w:r>
        <w:r w:rsidR="00CE408C">
          <w:rPr>
            <w:rFonts w:asciiTheme="minorHAnsi" w:eastAsiaTheme="minorEastAsia" w:hAnsiTheme="minorHAnsi" w:cstheme="minorBidi"/>
            <w:b w:val="0"/>
            <w:bCs w:val="0"/>
            <w:caps w:val="0"/>
            <w:noProof/>
            <w:sz w:val="22"/>
            <w:szCs w:val="22"/>
          </w:rPr>
          <w:tab/>
        </w:r>
        <w:r w:rsidR="00CE408C" w:rsidRPr="00966D67">
          <w:rPr>
            <w:rStyle w:val="aff7"/>
            <w:noProof/>
          </w:rPr>
          <w:t>ОБРАЗЦЫ ФОРМ ДЛЯ ЗАПОЛНЕНИЯ УЧАСТНИКАМИ ЗАКУПКИ</w:t>
        </w:r>
        <w:r w:rsidR="00CE408C">
          <w:rPr>
            <w:noProof/>
            <w:webHidden/>
          </w:rPr>
          <w:tab/>
        </w:r>
        <w:r w:rsidR="00CE408C">
          <w:rPr>
            <w:noProof/>
            <w:webHidden/>
          </w:rPr>
          <w:fldChar w:fldCharType="begin"/>
        </w:r>
        <w:r w:rsidR="00CE408C">
          <w:rPr>
            <w:noProof/>
            <w:webHidden/>
          </w:rPr>
          <w:instrText xml:space="preserve"> PAGEREF _Toc25848266 \h </w:instrText>
        </w:r>
        <w:r w:rsidR="00CE408C">
          <w:rPr>
            <w:noProof/>
            <w:webHidden/>
          </w:rPr>
        </w:r>
        <w:r w:rsidR="00CE408C">
          <w:rPr>
            <w:noProof/>
            <w:webHidden/>
          </w:rPr>
          <w:fldChar w:fldCharType="separate"/>
        </w:r>
        <w:r w:rsidR="001F301D">
          <w:rPr>
            <w:noProof/>
            <w:webHidden/>
          </w:rPr>
          <w:t>28</w:t>
        </w:r>
        <w:r w:rsidR="00CE408C">
          <w:rPr>
            <w:noProof/>
            <w:webHidden/>
          </w:rPr>
          <w:fldChar w:fldCharType="end"/>
        </w:r>
      </w:hyperlink>
    </w:p>
    <w:p w:rsidR="00CE408C" w:rsidRDefault="00A574E0">
      <w:pPr>
        <w:pStyle w:val="25"/>
        <w:tabs>
          <w:tab w:val="right" w:leader="dot" w:pos="10195"/>
        </w:tabs>
        <w:rPr>
          <w:rFonts w:asciiTheme="minorHAnsi" w:eastAsiaTheme="minorEastAsia" w:hAnsiTheme="minorHAnsi" w:cstheme="minorBidi"/>
          <w:smallCaps w:val="0"/>
          <w:noProof/>
          <w:sz w:val="22"/>
          <w:szCs w:val="22"/>
        </w:rPr>
      </w:pPr>
      <w:hyperlink w:anchor="_Toc25848267" w:history="1">
        <w:r w:rsidR="00CE408C" w:rsidRPr="00966D67">
          <w:rPr>
            <w:rStyle w:val="aff7"/>
            <w:noProof/>
          </w:rPr>
          <w:t>ФОРМА 1. ОПИСЬ ДОКУМЕНТОВ</w:t>
        </w:r>
        <w:r w:rsidR="00CE408C">
          <w:rPr>
            <w:noProof/>
            <w:webHidden/>
          </w:rPr>
          <w:tab/>
        </w:r>
        <w:r w:rsidR="00CE408C">
          <w:rPr>
            <w:noProof/>
            <w:webHidden/>
          </w:rPr>
          <w:fldChar w:fldCharType="begin"/>
        </w:r>
        <w:r w:rsidR="00CE408C">
          <w:rPr>
            <w:noProof/>
            <w:webHidden/>
          </w:rPr>
          <w:instrText xml:space="preserve"> PAGEREF _Toc25848267 \h </w:instrText>
        </w:r>
        <w:r w:rsidR="00CE408C">
          <w:rPr>
            <w:noProof/>
            <w:webHidden/>
          </w:rPr>
        </w:r>
        <w:r w:rsidR="00CE408C">
          <w:rPr>
            <w:noProof/>
            <w:webHidden/>
          </w:rPr>
          <w:fldChar w:fldCharType="separate"/>
        </w:r>
        <w:r w:rsidR="001F301D">
          <w:rPr>
            <w:noProof/>
            <w:webHidden/>
          </w:rPr>
          <w:t>28</w:t>
        </w:r>
        <w:r w:rsidR="00CE408C">
          <w:rPr>
            <w:noProof/>
            <w:webHidden/>
          </w:rPr>
          <w:fldChar w:fldCharType="end"/>
        </w:r>
      </w:hyperlink>
    </w:p>
    <w:p w:rsidR="00CE408C" w:rsidRDefault="00A574E0">
      <w:pPr>
        <w:pStyle w:val="25"/>
        <w:tabs>
          <w:tab w:val="right" w:leader="dot" w:pos="10195"/>
        </w:tabs>
        <w:rPr>
          <w:rFonts w:asciiTheme="minorHAnsi" w:eastAsiaTheme="minorEastAsia" w:hAnsiTheme="minorHAnsi" w:cstheme="minorBidi"/>
          <w:smallCaps w:val="0"/>
          <w:noProof/>
          <w:sz w:val="22"/>
          <w:szCs w:val="22"/>
        </w:rPr>
      </w:pPr>
      <w:hyperlink w:anchor="_Toc25848268" w:history="1">
        <w:r w:rsidR="00CE408C" w:rsidRPr="00966D67">
          <w:rPr>
            <w:rStyle w:val="aff7"/>
            <w:noProof/>
          </w:rPr>
          <w:t>ФОРМА 2. ПИСЬМО О ПОДАЧЕ ОФЕРТЫ</w:t>
        </w:r>
        <w:r w:rsidR="00CE408C">
          <w:rPr>
            <w:noProof/>
            <w:webHidden/>
          </w:rPr>
          <w:tab/>
        </w:r>
        <w:r w:rsidR="00CE408C">
          <w:rPr>
            <w:noProof/>
            <w:webHidden/>
          </w:rPr>
          <w:fldChar w:fldCharType="begin"/>
        </w:r>
        <w:r w:rsidR="00CE408C">
          <w:rPr>
            <w:noProof/>
            <w:webHidden/>
          </w:rPr>
          <w:instrText xml:space="preserve"> PAGEREF _Toc25848268 \h </w:instrText>
        </w:r>
        <w:r w:rsidR="00CE408C">
          <w:rPr>
            <w:noProof/>
            <w:webHidden/>
          </w:rPr>
        </w:r>
        <w:r w:rsidR="00CE408C">
          <w:rPr>
            <w:noProof/>
            <w:webHidden/>
          </w:rPr>
          <w:fldChar w:fldCharType="separate"/>
        </w:r>
        <w:r w:rsidR="001F301D">
          <w:rPr>
            <w:noProof/>
            <w:webHidden/>
          </w:rPr>
          <w:t>29</w:t>
        </w:r>
        <w:r w:rsidR="00CE408C">
          <w:rPr>
            <w:noProof/>
            <w:webHidden/>
          </w:rPr>
          <w:fldChar w:fldCharType="end"/>
        </w:r>
      </w:hyperlink>
    </w:p>
    <w:p w:rsidR="00CE408C" w:rsidRDefault="00A574E0">
      <w:pPr>
        <w:pStyle w:val="25"/>
        <w:tabs>
          <w:tab w:val="right" w:leader="dot" w:pos="10195"/>
        </w:tabs>
        <w:rPr>
          <w:rFonts w:asciiTheme="minorHAnsi" w:eastAsiaTheme="minorEastAsia" w:hAnsiTheme="minorHAnsi" w:cstheme="minorBidi"/>
          <w:smallCaps w:val="0"/>
          <w:noProof/>
          <w:sz w:val="22"/>
          <w:szCs w:val="22"/>
        </w:rPr>
      </w:pPr>
      <w:hyperlink w:anchor="_Toc25848269" w:history="1">
        <w:r w:rsidR="00CE408C" w:rsidRPr="00966D67">
          <w:rPr>
            <w:rStyle w:val="aff7"/>
            <w:noProof/>
          </w:rPr>
          <w:t>ФОРМА 3. АНКЕТА УЧАСТНИКА ЗАКУПКИ</w:t>
        </w:r>
        <w:r w:rsidR="00CE408C">
          <w:rPr>
            <w:noProof/>
            <w:webHidden/>
          </w:rPr>
          <w:tab/>
        </w:r>
        <w:r w:rsidR="00CE408C">
          <w:rPr>
            <w:noProof/>
            <w:webHidden/>
          </w:rPr>
          <w:fldChar w:fldCharType="begin"/>
        </w:r>
        <w:r w:rsidR="00CE408C">
          <w:rPr>
            <w:noProof/>
            <w:webHidden/>
          </w:rPr>
          <w:instrText xml:space="preserve"> PAGEREF _Toc25848269 \h </w:instrText>
        </w:r>
        <w:r w:rsidR="00CE408C">
          <w:rPr>
            <w:noProof/>
            <w:webHidden/>
          </w:rPr>
        </w:r>
        <w:r w:rsidR="00CE408C">
          <w:rPr>
            <w:noProof/>
            <w:webHidden/>
          </w:rPr>
          <w:fldChar w:fldCharType="separate"/>
        </w:r>
        <w:r w:rsidR="001F301D">
          <w:rPr>
            <w:noProof/>
            <w:webHidden/>
          </w:rPr>
          <w:t>32</w:t>
        </w:r>
        <w:r w:rsidR="00CE408C">
          <w:rPr>
            <w:noProof/>
            <w:webHidden/>
          </w:rPr>
          <w:fldChar w:fldCharType="end"/>
        </w:r>
      </w:hyperlink>
    </w:p>
    <w:p w:rsidR="00CE408C" w:rsidRDefault="00A574E0">
      <w:pPr>
        <w:pStyle w:val="25"/>
        <w:tabs>
          <w:tab w:val="right" w:leader="dot" w:pos="10195"/>
        </w:tabs>
        <w:rPr>
          <w:rFonts w:asciiTheme="minorHAnsi" w:eastAsiaTheme="minorEastAsia" w:hAnsiTheme="minorHAnsi" w:cstheme="minorBidi"/>
          <w:smallCaps w:val="0"/>
          <w:noProof/>
          <w:sz w:val="22"/>
          <w:szCs w:val="22"/>
        </w:rPr>
      </w:pPr>
      <w:hyperlink w:anchor="_Toc25848270" w:history="1">
        <w:r w:rsidR="00CE408C" w:rsidRPr="00966D67">
          <w:rPr>
            <w:rStyle w:val="aff7"/>
            <w:noProof/>
          </w:rPr>
          <w:t>ФОРМА 4. ФОРМА ДЕКЛАРАЦИИ О СООТВЕТСТВИИ УЧАСТНИКА ЗАКУПКИ КРИТЕРИЯМ ОТНЕСЕНИЯ К СУБЪЕКТАМ МАЛОГО И СРЕДНЕГО ПРЕДПРИНИМАТЕЛЬСТВА</w:t>
        </w:r>
        <w:r w:rsidR="00CE408C">
          <w:rPr>
            <w:noProof/>
            <w:webHidden/>
          </w:rPr>
          <w:tab/>
        </w:r>
        <w:r w:rsidR="00CE408C">
          <w:rPr>
            <w:noProof/>
            <w:webHidden/>
          </w:rPr>
          <w:fldChar w:fldCharType="begin"/>
        </w:r>
        <w:r w:rsidR="00CE408C">
          <w:rPr>
            <w:noProof/>
            <w:webHidden/>
          </w:rPr>
          <w:instrText xml:space="preserve"> PAGEREF _Toc25848270 \h </w:instrText>
        </w:r>
        <w:r w:rsidR="00CE408C">
          <w:rPr>
            <w:noProof/>
            <w:webHidden/>
          </w:rPr>
        </w:r>
        <w:r w:rsidR="00CE408C">
          <w:rPr>
            <w:noProof/>
            <w:webHidden/>
          </w:rPr>
          <w:fldChar w:fldCharType="separate"/>
        </w:r>
        <w:r w:rsidR="001F301D">
          <w:rPr>
            <w:noProof/>
            <w:webHidden/>
          </w:rPr>
          <w:t>34</w:t>
        </w:r>
        <w:r w:rsidR="00CE408C">
          <w:rPr>
            <w:noProof/>
            <w:webHidden/>
          </w:rPr>
          <w:fldChar w:fldCharType="end"/>
        </w:r>
      </w:hyperlink>
    </w:p>
    <w:p w:rsidR="00CE408C" w:rsidRDefault="00A574E0">
      <w:pPr>
        <w:pStyle w:val="25"/>
        <w:tabs>
          <w:tab w:val="right" w:leader="dot" w:pos="10195"/>
        </w:tabs>
        <w:rPr>
          <w:rFonts w:asciiTheme="minorHAnsi" w:eastAsiaTheme="minorEastAsia" w:hAnsiTheme="minorHAnsi" w:cstheme="minorBidi"/>
          <w:smallCaps w:val="0"/>
          <w:noProof/>
          <w:sz w:val="22"/>
          <w:szCs w:val="22"/>
        </w:rPr>
      </w:pPr>
      <w:hyperlink w:anchor="_Toc25848271" w:history="1">
        <w:r w:rsidR="00CE408C" w:rsidRPr="00966D67">
          <w:rPr>
            <w:rStyle w:val="aff7"/>
            <w:noProof/>
          </w:rPr>
          <w:t>ФОРМА 5. ТЕХНИЧЕСКОЕ ПРЕДЛОЖЕНИЕ</w:t>
        </w:r>
        <w:r w:rsidR="00CE408C">
          <w:rPr>
            <w:noProof/>
            <w:webHidden/>
          </w:rPr>
          <w:tab/>
        </w:r>
        <w:r w:rsidR="00CE408C">
          <w:rPr>
            <w:noProof/>
            <w:webHidden/>
          </w:rPr>
          <w:fldChar w:fldCharType="begin"/>
        </w:r>
        <w:r w:rsidR="00CE408C">
          <w:rPr>
            <w:noProof/>
            <w:webHidden/>
          </w:rPr>
          <w:instrText xml:space="preserve"> PAGEREF _Toc25848271 \h </w:instrText>
        </w:r>
        <w:r w:rsidR="00CE408C">
          <w:rPr>
            <w:noProof/>
            <w:webHidden/>
          </w:rPr>
        </w:r>
        <w:r w:rsidR="00CE408C">
          <w:rPr>
            <w:noProof/>
            <w:webHidden/>
          </w:rPr>
          <w:fldChar w:fldCharType="separate"/>
        </w:r>
        <w:r w:rsidR="001F301D">
          <w:rPr>
            <w:noProof/>
            <w:webHidden/>
          </w:rPr>
          <w:t>39</w:t>
        </w:r>
        <w:r w:rsidR="00CE408C">
          <w:rPr>
            <w:noProof/>
            <w:webHidden/>
          </w:rPr>
          <w:fldChar w:fldCharType="end"/>
        </w:r>
      </w:hyperlink>
    </w:p>
    <w:p w:rsidR="00CE408C" w:rsidRDefault="00A574E0">
      <w:pPr>
        <w:pStyle w:val="25"/>
        <w:tabs>
          <w:tab w:val="right" w:leader="dot" w:pos="10195"/>
        </w:tabs>
        <w:rPr>
          <w:noProof/>
        </w:rPr>
      </w:pPr>
      <w:hyperlink w:anchor="_Toc25848272" w:history="1">
        <w:r w:rsidR="00CE408C" w:rsidRPr="00966D67">
          <w:rPr>
            <w:rStyle w:val="aff7"/>
            <w:noProof/>
          </w:rPr>
          <w:t>ФОРМА 6. СПРАВКА О ПЕРЕЧНЕ И ОБЪЕМАХ ВЫПОЛНЕНИЯ АНАЛОГИЧНЫХ ДОГОВОРОВ</w:t>
        </w:r>
        <w:r w:rsidR="00CE408C">
          <w:rPr>
            <w:noProof/>
            <w:webHidden/>
          </w:rPr>
          <w:tab/>
        </w:r>
        <w:r w:rsidR="00CE408C">
          <w:rPr>
            <w:noProof/>
            <w:webHidden/>
          </w:rPr>
          <w:fldChar w:fldCharType="begin"/>
        </w:r>
        <w:r w:rsidR="00CE408C">
          <w:rPr>
            <w:noProof/>
            <w:webHidden/>
          </w:rPr>
          <w:instrText xml:space="preserve"> PAGEREF _Toc25848272 \h </w:instrText>
        </w:r>
        <w:r w:rsidR="00CE408C">
          <w:rPr>
            <w:noProof/>
            <w:webHidden/>
          </w:rPr>
        </w:r>
        <w:r w:rsidR="00CE408C">
          <w:rPr>
            <w:noProof/>
            <w:webHidden/>
          </w:rPr>
          <w:fldChar w:fldCharType="separate"/>
        </w:r>
        <w:r w:rsidR="001F301D">
          <w:rPr>
            <w:noProof/>
            <w:webHidden/>
          </w:rPr>
          <w:t>44</w:t>
        </w:r>
        <w:r w:rsidR="00CE408C">
          <w:rPr>
            <w:noProof/>
            <w:webHidden/>
          </w:rPr>
          <w:fldChar w:fldCharType="end"/>
        </w:r>
      </w:hyperlink>
    </w:p>
    <w:p w:rsidR="001441E2" w:rsidRPr="001441E2" w:rsidRDefault="001441E2" w:rsidP="001441E2">
      <w:pPr>
        <w:keepLines/>
        <w:widowControl w:val="0"/>
        <w:tabs>
          <w:tab w:val="left" w:pos="10348"/>
        </w:tabs>
        <w:suppressAutoHyphens/>
        <w:ind w:left="238" w:right="-143"/>
        <w:rPr>
          <w:noProof/>
          <w:sz w:val="20"/>
          <w:szCs w:val="20"/>
        </w:rPr>
      </w:pPr>
      <w:r w:rsidRPr="001441E2">
        <w:rPr>
          <w:noProof/>
          <w:sz w:val="20"/>
          <w:szCs w:val="20"/>
        </w:rPr>
        <w:t xml:space="preserve">ФОРМА 8. </w:t>
      </w:r>
      <w:r>
        <w:rPr>
          <w:noProof/>
          <w:sz w:val="20"/>
          <w:szCs w:val="20"/>
        </w:rPr>
        <w:t>ОБОСНОВАНИЕ НАЧАЛЬНОЙ (МАКСИМАЛЬНОЙ) ЦЕНЫ</w:t>
      </w:r>
      <w:r>
        <w:rPr>
          <w:noProof/>
          <w:webHidden/>
          <w:sz w:val="20"/>
          <w:szCs w:val="20"/>
        </w:rPr>
        <w:t>.....................................................................45</w:t>
      </w:r>
    </w:p>
    <w:p w:rsidR="00CE408C" w:rsidRDefault="00A574E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848273" w:history="1">
        <w:r w:rsidR="00CE408C" w:rsidRPr="00966D67">
          <w:rPr>
            <w:rStyle w:val="aff7"/>
            <w:noProof/>
          </w:rPr>
          <w:t>IV.</w:t>
        </w:r>
        <w:r w:rsidR="00CE408C">
          <w:rPr>
            <w:rFonts w:asciiTheme="minorHAnsi" w:eastAsiaTheme="minorEastAsia" w:hAnsiTheme="minorHAnsi" w:cstheme="minorBidi"/>
            <w:b w:val="0"/>
            <w:bCs w:val="0"/>
            <w:caps w:val="0"/>
            <w:noProof/>
            <w:sz w:val="22"/>
            <w:szCs w:val="22"/>
          </w:rPr>
          <w:tab/>
        </w:r>
        <w:r w:rsidR="00CE408C" w:rsidRPr="00966D67">
          <w:rPr>
            <w:rStyle w:val="aff7"/>
            <w:noProof/>
          </w:rPr>
          <w:t>ПРОЕКТ ДОГОВОРА</w:t>
        </w:r>
        <w:r w:rsidR="00CE408C">
          <w:rPr>
            <w:noProof/>
            <w:webHidden/>
          </w:rPr>
          <w:tab/>
        </w:r>
        <w:r w:rsidR="00CE408C">
          <w:rPr>
            <w:noProof/>
            <w:webHidden/>
          </w:rPr>
          <w:fldChar w:fldCharType="begin"/>
        </w:r>
        <w:r w:rsidR="00CE408C">
          <w:rPr>
            <w:noProof/>
            <w:webHidden/>
          </w:rPr>
          <w:instrText xml:space="preserve"> PAGEREF _Toc25848273 \h </w:instrText>
        </w:r>
        <w:r w:rsidR="00CE408C">
          <w:rPr>
            <w:noProof/>
            <w:webHidden/>
          </w:rPr>
        </w:r>
        <w:r w:rsidR="00CE408C">
          <w:rPr>
            <w:noProof/>
            <w:webHidden/>
          </w:rPr>
          <w:fldChar w:fldCharType="separate"/>
        </w:r>
        <w:r w:rsidR="001F301D">
          <w:rPr>
            <w:noProof/>
            <w:webHidden/>
          </w:rPr>
          <w:t>45</w:t>
        </w:r>
        <w:r w:rsidR="00CE408C">
          <w:rPr>
            <w:noProof/>
            <w:webHidden/>
          </w:rPr>
          <w:fldChar w:fldCharType="end"/>
        </w:r>
      </w:hyperlink>
    </w:p>
    <w:p w:rsidR="00CE408C" w:rsidRDefault="00A574E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48274" w:history="1">
        <w:r w:rsidR="00CE408C" w:rsidRPr="00966D67">
          <w:rPr>
            <w:rStyle w:val="aff7"/>
            <w:noProof/>
          </w:rPr>
          <w:t>V.</w:t>
        </w:r>
        <w:r w:rsidR="00CE408C">
          <w:rPr>
            <w:rFonts w:asciiTheme="minorHAnsi" w:eastAsiaTheme="minorEastAsia" w:hAnsiTheme="minorHAnsi" w:cstheme="minorBidi"/>
            <w:b w:val="0"/>
            <w:bCs w:val="0"/>
            <w:caps w:val="0"/>
            <w:noProof/>
            <w:sz w:val="22"/>
            <w:szCs w:val="22"/>
          </w:rPr>
          <w:tab/>
        </w:r>
        <w:r w:rsidR="00CE408C" w:rsidRPr="00966D67">
          <w:rPr>
            <w:rStyle w:val="aff7"/>
            <w:noProof/>
          </w:rPr>
          <w:t>ТЕХНИЧЕСКАЯ ЧАСТЬ</w:t>
        </w:r>
        <w:r w:rsidR="00CE408C">
          <w:rPr>
            <w:noProof/>
            <w:webHidden/>
          </w:rPr>
          <w:tab/>
        </w:r>
        <w:r w:rsidR="00CE408C">
          <w:rPr>
            <w:noProof/>
            <w:webHidden/>
          </w:rPr>
          <w:fldChar w:fldCharType="begin"/>
        </w:r>
        <w:r w:rsidR="00CE408C">
          <w:rPr>
            <w:noProof/>
            <w:webHidden/>
          </w:rPr>
          <w:instrText xml:space="preserve"> PAGEREF _Toc25848274 \h </w:instrText>
        </w:r>
        <w:r w:rsidR="00CE408C">
          <w:rPr>
            <w:noProof/>
            <w:webHidden/>
          </w:rPr>
        </w:r>
        <w:r w:rsidR="00CE408C">
          <w:rPr>
            <w:noProof/>
            <w:webHidden/>
          </w:rPr>
          <w:fldChar w:fldCharType="separate"/>
        </w:r>
        <w:r w:rsidR="001F301D">
          <w:rPr>
            <w:noProof/>
            <w:webHidden/>
          </w:rPr>
          <w:t>47</w:t>
        </w:r>
        <w:r w:rsidR="00CE408C">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584822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584822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25848228"/>
      <w:r>
        <w:rPr>
          <w:sz w:val="24"/>
          <w:szCs w:val="24"/>
        </w:rPr>
        <w:t>Правовой статус документов</w:t>
      </w:r>
      <w:bookmarkEnd w:id="8"/>
    </w:p>
    <w:p w:rsidR="007633E7" w:rsidRDefault="007633E7" w:rsidP="00C35B16">
      <w:pPr>
        <w:pStyle w:val="afffff4"/>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7715B5">
        <w:t>нормами</w:t>
      </w:r>
      <w:r w:rsidR="00B32937">
        <w:t xml:space="preserve"> </w:t>
      </w:r>
      <w:r w:rsidR="007715B5">
        <w:t>«Положения о порядке проведения закупок товаров, работ, услуг для нужд АО</w:t>
      </w:r>
      <w:proofErr w:type="gramEnd"/>
      <w:r w:rsidR="007715B5">
        <w:t xml:space="preserve"> «НЭСК»</w:t>
      </w:r>
      <w:r w:rsidR="00B32937" w:rsidRPr="00B32937">
        <w:t xml:space="preserve"> (</w:t>
      </w:r>
      <w:r w:rsidR="003833AA">
        <w:t>далее –</w:t>
      </w:r>
      <w:r w:rsidR="007715B5">
        <w:t xml:space="preserve"> </w:t>
      </w:r>
      <w:r w:rsidR="00B32937" w:rsidRPr="00B32937">
        <w:t>Положение о закупке), утвержденн</w:t>
      </w:r>
      <w:r w:rsidR="00B32937">
        <w:t>ого</w:t>
      </w:r>
      <w:r w:rsidR="00B32937" w:rsidRPr="00B32937">
        <w:t xml:space="preserve"> решением Совета Директоров </w:t>
      </w:r>
      <w:r w:rsidR="00C35B16" w:rsidRPr="00C35B16">
        <w:t xml:space="preserve">АО </w:t>
      </w:r>
      <w:r w:rsidR="007715B5">
        <w:t>«НЭСК»</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 xml:space="preserve">к </w:t>
      </w:r>
      <w:r w:rsidR="007715B5">
        <w:t>Положению</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584822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w:t>
      </w:r>
      <w:r w:rsidR="007715B5">
        <w:rPr>
          <w:rFonts w:ascii="Times New Roman" w:hAnsi="Times New Roman" w:cs="Times New Roman"/>
          <w:b w:val="0"/>
          <w:bCs w:val="0"/>
        </w:rPr>
        <w:t>Положение</w:t>
      </w:r>
      <w:r>
        <w:rPr>
          <w:rFonts w:ascii="Times New Roman" w:hAnsi="Times New Roman" w:cs="Times New Roman"/>
          <w:b w:val="0"/>
          <w:bCs w:val="0"/>
        </w:rPr>
        <w:t xml:space="preserve">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w:t>
      </w:r>
      <w:r w:rsidR="007715B5">
        <w:rPr>
          <w:rFonts w:ascii="Times New Roman" w:hAnsi="Times New Roman" w:cs="Times New Roman"/>
          <w:b w:val="0"/>
          <w:bCs w:val="0"/>
        </w:rPr>
        <w:t>Положения</w:t>
      </w:r>
      <w:r>
        <w:rPr>
          <w:rFonts w:ascii="Times New Roman" w:hAnsi="Times New Roman" w:cs="Times New Roman"/>
          <w:b w:val="0"/>
          <w:bCs w:val="0"/>
        </w:rPr>
        <w:t>.</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5848230"/>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5848231"/>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0" w:name="_Toc123405458"/>
      <w:bookmarkStart w:id="21" w:name="_Toc25848232"/>
      <w:r w:rsidRPr="00C70643">
        <w:rPr>
          <w:sz w:val="24"/>
          <w:szCs w:val="24"/>
        </w:rPr>
        <w:t>Привлечение соисполнителей (субподрядчиков) к исполнению договора</w:t>
      </w:r>
      <w:bookmarkEnd w:id="20"/>
      <w:bookmarkEnd w:id="21"/>
    </w:p>
    <w:p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w:t>
      </w:r>
      <w:r w:rsidR="009B4C36">
        <w:rPr>
          <w:rFonts w:ascii="Times New Roman" w:hAnsi="Times New Roman" w:cs="Times New Roman"/>
          <w:b w:val="0"/>
          <w:bCs w:val="0"/>
        </w:rPr>
        <w:t xml:space="preserve">не </w:t>
      </w:r>
      <w:r w:rsidRPr="001F5C18">
        <w:rPr>
          <w:rFonts w:ascii="Times New Roman" w:hAnsi="Times New Roman" w:cs="Times New Roman"/>
          <w:b w:val="0"/>
          <w:bCs w:val="0"/>
        </w:rPr>
        <w:t>вправе привле</w:t>
      </w:r>
      <w:r w:rsidR="009B4C36">
        <w:rPr>
          <w:rFonts w:ascii="Times New Roman" w:hAnsi="Times New Roman" w:cs="Times New Roman"/>
          <w:b w:val="0"/>
          <w:bCs w:val="0"/>
        </w:rPr>
        <w:t xml:space="preserve">кать </w:t>
      </w:r>
      <w:r w:rsidRPr="001F5C18">
        <w:rPr>
          <w:rFonts w:ascii="Times New Roman" w:hAnsi="Times New Roman" w:cs="Times New Roman"/>
          <w:b w:val="0"/>
          <w:bCs w:val="0"/>
        </w:rPr>
        <w:t>к исполнению договора соисполнителей (субподрядчиков)</w:t>
      </w:r>
      <w:bookmarkStart w:id="22" w:name="_Ref354131841"/>
      <w:bookmarkStart w:id="23" w:name="_Ref11495519"/>
      <w:r w:rsidRPr="001F5C18">
        <w:rPr>
          <w:rFonts w:ascii="Times New Roman" w:hAnsi="Times New Roman" w:cs="Times New Roman"/>
          <w:b w:val="0"/>
          <w:bCs w:val="0"/>
        </w:rPr>
        <w:t xml:space="preserve">. </w:t>
      </w:r>
      <w:bookmarkStart w:id="24" w:name="_Ref354131847"/>
      <w:bookmarkEnd w:id="22"/>
    </w:p>
    <w:p w:rsidR="007633E7" w:rsidRPr="00C70643" w:rsidRDefault="007633E7" w:rsidP="00FA1AA1">
      <w:pPr>
        <w:pStyle w:val="21"/>
        <w:keepNext w:val="0"/>
        <w:numPr>
          <w:ilvl w:val="1"/>
          <w:numId w:val="1"/>
        </w:numPr>
        <w:spacing w:after="0"/>
        <w:ind w:left="0" w:firstLine="567"/>
        <w:jc w:val="both"/>
        <w:rPr>
          <w:sz w:val="24"/>
          <w:szCs w:val="24"/>
        </w:rPr>
      </w:pPr>
      <w:bookmarkStart w:id="25" w:name="_Toc123405459"/>
      <w:bookmarkStart w:id="26" w:name="_Toc25848233"/>
      <w:bookmarkEnd w:id="24"/>
      <w:r w:rsidRPr="00C70643">
        <w:rPr>
          <w:sz w:val="24"/>
          <w:szCs w:val="24"/>
        </w:rPr>
        <w:t xml:space="preserve">Расходы на участие в </w:t>
      </w:r>
      <w:bookmarkEnd w:id="25"/>
      <w:r w:rsidR="00AA1F7C">
        <w:rPr>
          <w:sz w:val="24"/>
          <w:szCs w:val="24"/>
        </w:rPr>
        <w:t>закупке</w:t>
      </w:r>
      <w:r w:rsidRPr="00C70643">
        <w:rPr>
          <w:sz w:val="24"/>
          <w:szCs w:val="24"/>
        </w:rPr>
        <w:t xml:space="preserve"> и при заключении договора</w:t>
      </w:r>
      <w:bookmarkEnd w:id="26"/>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3"/>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7" w:name="_Toc123405460"/>
      <w:bookmarkStart w:id="28" w:name="_Toc25848234"/>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7"/>
      <w:r w:rsidR="007633E7" w:rsidRPr="00C70643">
        <w:rPr>
          <w:sz w:val="24"/>
          <w:szCs w:val="24"/>
        </w:rPr>
        <w:t>закупк</w:t>
      </w:r>
      <w:r w:rsidR="00C90121">
        <w:rPr>
          <w:sz w:val="24"/>
          <w:szCs w:val="24"/>
        </w:rPr>
        <w:t>и</w:t>
      </w:r>
      <w:bookmarkEnd w:id="28"/>
    </w:p>
    <w:p w:rsidR="00C90121" w:rsidRPr="001F5C18" w:rsidRDefault="00EC245D" w:rsidP="00EC245D">
      <w:pPr>
        <w:pStyle w:val="32"/>
        <w:numPr>
          <w:ilvl w:val="2"/>
          <w:numId w:val="1"/>
        </w:numPr>
        <w:spacing w:before="0" w:after="0"/>
        <w:ind w:left="0" w:firstLine="567"/>
        <w:rPr>
          <w:rFonts w:ascii="Times New Roman" w:hAnsi="Times New Roman" w:cs="Times New Roman"/>
          <w:b w:val="0"/>
          <w:bCs w:val="0"/>
        </w:rPr>
      </w:pPr>
      <w:proofErr w:type="gramStart"/>
      <w:r w:rsidRPr="00EC245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 1875-ПП </w:t>
      </w:r>
      <w:r w:rsidR="00C40080" w:rsidRPr="001F5C18">
        <w:rPr>
          <w:rFonts w:ascii="Times New Roman" w:hAnsi="Times New Roman" w:cs="Times New Roman"/>
          <w:b w:val="0"/>
          <w:bCs w:val="0"/>
        </w:rPr>
        <w:t>(далее - Приоритет)</w:t>
      </w:r>
      <w:r w:rsidR="00C90121"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00C90121"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00C90121"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E0C56">
      <w:pPr>
        <w:pStyle w:val="afffff4"/>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E0C56">
      <w:pPr>
        <w:pStyle w:val="afffff4"/>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E0C56">
      <w:pPr>
        <w:pStyle w:val="afffff4"/>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E0C56">
      <w:pPr>
        <w:pStyle w:val="afffff4"/>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29" w:name="_Toc123405462"/>
      <w:bookmarkStart w:id="30"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1" w:name="_Toc25848235"/>
      <w:r w:rsidRPr="00183F25">
        <w:rPr>
          <w:sz w:val="24"/>
          <w:szCs w:val="24"/>
        </w:rPr>
        <w:t>ДОКУМЕНТАЦИЯ</w:t>
      </w:r>
      <w:bookmarkEnd w:id="29"/>
      <w:bookmarkEnd w:id="30"/>
      <w:r w:rsidR="00D62DF4" w:rsidRPr="00183F25">
        <w:rPr>
          <w:sz w:val="24"/>
          <w:szCs w:val="24"/>
        </w:rPr>
        <w:t xml:space="preserve"> О ЗАКУПКЕ</w:t>
      </w:r>
      <w:bookmarkEnd w:id="31"/>
    </w:p>
    <w:p w:rsidR="007633E7" w:rsidRPr="00C70643" w:rsidRDefault="007633E7" w:rsidP="00FA1AA1">
      <w:pPr>
        <w:pStyle w:val="21"/>
        <w:keepNext w:val="0"/>
        <w:numPr>
          <w:ilvl w:val="1"/>
          <w:numId w:val="1"/>
        </w:numPr>
        <w:spacing w:after="0"/>
        <w:ind w:left="0" w:firstLine="567"/>
        <w:jc w:val="left"/>
        <w:rPr>
          <w:sz w:val="24"/>
          <w:szCs w:val="24"/>
        </w:rPr>
      </w:pPr>
      <w:bookmarkStart w:id="32" w:name="_Ref11225592"/>
      <w:bookmarkStart w:id="33" w:name="_Toc13035844"/>
      <w:bookmarkStart w:id="34" w:name="_Toc123405463"/>
      <w:bookmarkStart w:id="35" w:name="_Toc169628374"/>
      <w:bookmarkStart w:id="36" w:name="_Toc25848236"/>
      <w:r w:rsidRPr="00C70643">
        <w:rPr>
          <w:sz w:val="24"/>
          <w:szCs w:val="24"/>
        </w:rPr>
        <w:t>Предоставление документации</w:t>
      </w:r>
      <w:bookmarkEnd w:id="32"/>
      <w:bookmarkEnd w:id="33"/>
      <w:bookmarkEnd w:id="34"/>
      <w:bookmarkEnd w:id="35"/>
      <w:r w:rsidR="00D62DF4">
        <w:rPr>
          <w:sz w:val="24"/>
          <w:szCs w:val="24"/>
        </w:rPr>
        <w:t xml:space="preserve"> о закупке</w:t>
      </w:r>
      <w:bookmarkEnd w:id="36"/>
    </w:p>
    <w:p w:rsidR="007633E7" w:rsidRPr="00C70643" w:rsidRDefault="00D62DF4" w:rsidP="005D5D49">
      <w:pPr>
        <w:pStyle w:val="32"/>
        <w:keepNext w:val="0"/>
        <w:numPr>
          <w:ilvl w:val="2"/>
          <w:numId w:val="1"/>
        </w:numPr>
        <w:tabs>
          <w:tab w:val="clear" w:pos="1022"/>
          <w:tab w:val="num" w:pos="567"/>
        </w:tabs>
        <w:spacing w:before="0" w:after="0"/>
        <w:ind w:left="0" w:firstLine="567"/>
        <w:rPr>
          <w:rFonts w:ascii="Times New Roman" w:hAnsi="Times New Roman" w:cs="Times New Roman"/>
          <w:b w:val="0"/>
          <w:bCs w:val="0"/>
        </w:rPr>
      </w:pPr>
      <w:bookmarkStart w:id="37"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r w:rsidR="005D5D49" w:rsidRPr="005D5D49">
        <w:rPr>
          <w:rFonts w:ascii="Times New Roman" w:hAnsi="Times New Roman" w:cs="Times New Roman"/>
          <w:b w:val="0"/>
          <w:bCs w:val="0"/>
        </w:rPr>
        <w:t>https://223etp.zakazrf.ru</w:t>
      </w:r>
      <w:r w:rsidR="007633E7" w:rsidRPr="00C70643">
        <w:rPr>
          <w:rFonts w:ascii="Times New Roman" w:hAnsi="Times New Roman" w:cs="Times New Roman"/>
          <w:b w:val="0"/>
          <w:bCs w:val="0"/>
        </w:rPr>
        <w:t>.</w:t>
      </w:r>
      <w:bookmarkEnd w:id="37"/>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8" w:name="_Toc123405464"/>
      <w:bookmarkStart w:id="39" w:name="_Toc25848237"/>
      <w:r w:rsidRPr="00C70643">
        <w:rPr>
          <w:sz w:val="24"/>
          <w:szCs w:val="24"/>
        </w:rPr>
        <w:t>Разъяснение положений документации</w:t>
      </w:r>
      <w:bookmarkEnd w:id="38"/>
      <w:r w:rsidR="00D62DF4">
        <w:rPr>
          <w:sz w:val="24"/>
          <w:szCs w:val="24"/>
        </w:rPr>
        <w:t xml:space="preserve"> о закупке</w:t>
      </w:r>
      <w:bookmarkEnd w:id="39"/>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0"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0"/>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1" w:name="_Ref119429410"/>
      <w:bookmarkStart w:id="42" w:name="_Toc123405465"/>
      <w:bookmarkStart w:id="43" w:name="_Toc25848238"/>
      <w:r w:rsidRPr="00C70643">
        <w:rPr>
          <w:sz w:val="24"/>
          <w:szCs w:val="24"/>
        </w:rPr>
        <w:t xml:space="preserve">Внесение изменений в извещение о </w:t>
      </w:r>
      <w:bookmarkEnd w:id="41"/>
      <w:bookmarkEnd w:id="42"/>
      <w:r w:rsidR="00183F25">
        <w:rPr>
          <w:sz w:val="24"/>
          <w:szCs w:val="24"/>
        </w:rPr>
        <w:t>закупке и/или документацию о закупке</w:t>
      </w:r>
      <w:bookmarkEnd w:id="43"/>
    </w:p>
    <w:p w:rsidR="007633E7" w:rsidRPr="00C35B1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35B1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C35B16"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C35B16">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C35B16">
        <w:rPr>
          <w:rFonts w:ascii="Times New Roman" w:hAnsi="Times New Roman" w:cs="Times New Roman"/>
          <w:b w:val="0"/>
        </w:rPr>
        <w:t xml:space="preserve"> Заказчиком в ЕИС не позднее чем в течение </w:t>
      </w:r>
      <w:r w:rsidR="00D35172" w:rsidRPr="00C35B16">
        <w:rPr>
          <w:rFonts w:ascii="Times New Roman" w:hAnsi="Times New Roman" w:cs="Times New Roman"/>
          <w:b w:val="0"/>
        </w:rPr>
        <w:t>3 (</w:t>
      </w:r>
      <w:r w:rsidRPr="00C35B16">
        <w:rPr>
          <w:rFonts w:ascii="Times New Roman" w:hAnsi="Times New Roman" w:cs="Times New Roman"/>
          <w:b w:val="0"/>
        </w:rPr>
        <w:t>трех</w:t>
      </w:r>
      <w:r w:rsidR="00D35172" w:rsidRPr="00C35B16">
        <w:rPr>
          <w:rFonts w:ascii="Times New Roman" w:hAnsi="Times New Roman" w:cs="Times New Roman"/>
          <w:b w:val="0"/>
        </w:rPr>
        <w:t>)</w:t>
      </w:r>
      <w:r w:rsidRPr="00C35B16">
        <w:rPr>
          <w:rFonts w:ascii="Times New Roman" w:hAnsi="Times New Roman" w:cs="Times New Roman"/>
          <w:b w:val="0"/>
        </w:rPr>
        <w:t xml:space="preserve"> дней со дня принятия решения о внесении указанных изменений. </w:t>
      </w:r>
      <w:r w:rsidR="007633E7" w:rsidRPr="00C35B16">
        <w:rPr>
          <w:rFonts w:ascii="Times New Roman" w:hAnsi="Times New Roman" w:cs="Times New Roman"/>
          <w:b w:val="0"/>
          <w:bCs w:val="0"/>
        </w:rPr>
        <w:t xml:space="preserve">При этом </w:t>
      </w:r>
      <w:r w:rsidRPr="00C35B16">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C35B16">
        <w:rPr>
          <w:rFonts w:ascii="Times New Roman" w:hAnsi="Times New Roman" w:cs="Times New Roman"/>
          <w:b w:val="0"/>
        </w:rPr>
        <w:t>с даты размещения</w:t>
      </w:r>
      <w:proofErr w:type="gramEnd"/>
      <w:r w:rsidRPr="00C35B16">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35B16">
        <w:rPr>
          <w:rFonts w:ascii="Times New Roman" w:hAnsi="Times New Roman" w:cs="Times New Roman"/>
          <w:b w:val="0"/>
        </w:rPr>
        <w:t>Положении о закупке</w:t>
      </w:r>
      <w:r w:rsidRPr="00C35B16">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Заказчик не несет ответственности в случае, если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4" w:name="_Toc123405466"/>
      <w:bookmarkStart w:id="45" w:name="_Toc25848239"/>
      <w:r w:rsidRPr="00C70643">
        <w:rPr>
          <w:sz w:val="24"/>
          <w:szCs w:val="24"/>
        </w:rPr>
        <w:t xml:space="preserve">Отмена </w:t>
      </w:r>
      <w:bookmarkEnd w:id="44"/>
      <w:r w:rsidR="00E976B0">
        <w:rPr>
          <w:sz w:val="24"/>
          <w:szCs w:val="24"/>
        </w:rPr>
        <w:t>закупки</w:t>
      </w:r>
      <w:bookmarkEnd w:id="45"/>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6"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25848240"/>
      <w:bookmarkEnd w:id="47"/>
      <w:r w:rsidRPr="008316C8">
        <w:rPr>
          <w:sz w:val="24"/>
          <w:szCs w:val="24"/>
        </w:rPr>
        <w:t xml:space="preserve">ТРЕБОВАНИЯ К СОДЕРЖАНИЮ ЗАЯВКИ НА УЧАСТИЕ В </w:t>
      </w:r>
      <w:bookmarkEnd w:id="48"/>
      <w:bookmarkEnd w:id="49"/>
      <w:bookmarkEnd w:id="50"/>
      <w:bookmarkEnd w:id="51"/>
      <w:bookmarkEnd w:id="52"/>
      <w:bookmarkEnd w:id="53"/>
      <w:r w:rsidR="008316C8" w:rsidRPr="008316C8">
        <w:rPr>
          <w:sz w:val="24"/>
          <w:szCs w:val="24"/>
        </w:rPr>
        <w:t>ЗАКУПКЕ</w:t>
      </w:r>
      <w:bookmarkEnd w:id="54"/>
    </w:p>
    <w:p w:rsidR="007633E7" w:rsidRPr="008316C8" w:rsidRDefault="007F42E6" w:rsidP="00FA1AA1">
      <w:pPr>
        <w:pStyle w:val="21"/>
        <w:numPr>
          <w:ilvl w:val="1"/>
          <w:numId w:val="1"/>
        </w:numPr>
        <w:spacing w:after="0"/>
        <w:ind w:left="0" w:firstLine="567"/>
        <w:jc w:val="left"/>
        <w:rPr>
          <w:sz w:val="24"/>
          <w:szCs w:val="24"/>
        </w:rPr>
      </w:pPr>
      <w:bookmarkStart w:id="55" w:name="_Toc25848241"/>
      <w:r w:rsidRPr="008316C8">
        <w:rPr>
          <w:sz w:val="24"/>
          <w:szCs w:val="24"/>
        </w:rPr>
        <w:t xml:space="preserve">Требования к оформлению заявки на участие в </w:t>
      </w:r>
      <w:r w:rsidR="008316C8" w:rsidRPr="008316C8">
        <w:rPr>
          <w:sz w:val="24"/>
          <w:szCs w:val="24"/>
        </w:rPr>
        <w:t>закупке</w:t>
      </w:r>
      <w:bookmarkEnd w:id="55"/>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6" w:name="_Ref166246797"/>
      <w:bookmarkStart w:id="57" w:name="_Ref119429784"/>
      <w:bookmarkStart w:id="58" w:name="_Ref119429817"/>
      <w:bookmarkStart w:id="59" w:name="_Ref119430333"/>
      <w:bookmarkStart w:id="60"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6"/>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E54D01" w:rsidRDefault="006757BF" w:rsidP="005E0C56">
      <w:pPr>
        <w:pStyle w:val="afffff4"/>
        <w:numPr>
          <w:ilvl w:val="0"/>
          <w:numId w:val="21"/>
        </w:numPr>
        <w:ind w:left="0" w:firstLine="567"/>
        <w:jc w:val="both"/>
      </w:pPr>
      <w:r w:rsidRPr="00E54D01">
        <w:t xml:space="preserve">первая часть </w:t>
      </w:r>
      <w:r w:rsidR="00D35172" w:rsidRPr="00E54D01">
        <w:t xml:space="preserve">заявки </w:t>
      </w:r>
      <w:r w:rsidRPr="00E54D01">
        <w:t xml:space="preserve">содержит </w:t>
      </w:r>
      <w:r w:rsidR="000C685C" w:rsidRPr="00E54D0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16410E" w:rsidRPr="00E54D01">
        <w:t>(ЦЕНОВОЕ ПРЕ</w:t>
      </w:r>
      <w:r w:rsidRPr="00E54D01">
        <w:t>ДЛОЖЕНИЕ И СВЕДЕНИЯ ОБ УЧАСТНИКЕ, А ТАКЖЕ О СООТВЕТСТВИИ ЕГО ТРЕБОВАНИЯМ ДОКУМЕНТАЦИИ О ЗАКУПКЕ В СОСТАВЕ ПЕРВОЙ ЧАСТИ НЕ УКАЗЫВАЮТСЯ)</w:t>
      </w:r>
      <w:r w:rsidR="00CC2F8B" w:rsidRPr="00E54D01">
        <w:t>. В случае нарушения указанных требований заявка подлежит обязательному отклонению.</w:t>
      </w:r>
    </w:p>
    <w:p w:rsidR="006757BF" w:rsidRDefault="006757BF" w:rsidP="00CC2F8B">
      <w:pPr>
        <w:pStyle w:val="afffff4"/>
        <w:numPr>
          <w:ilvl w:val="0"/>
          <w:numId w:val="21"/>
        </w:numPr>
        <w:ind w:left="0" w:firstLine="567"/>
        <w:jc w:val="both"/>
      </w:pPr>
      <w:proofErr w:type="gramStart"/>
      <w:r w:rsidRPr="001F5C18">
        <w:t xml:space="preserve">вторая часть </w:t>
      </w:r>
      <w:r w:rsidR="00D35172">
        <w:t xml:space="preserve">заявки </w:t>
      </w:r>
      <w:r w:rsidRPr="001F5C18">
        <w:t xml:space="preserve">содержит </w:t>
      </w:r>
      <w:r w:rsidR="000C685C">
        <w:t xml:space="preserve">сведения о данном участнике запроса предложений,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запроса предложений о функциональных характеристиках (потребительских свойствах) товара, качестве работы, услуги и об иных условиях исполнения договора </w:t>
      </w:r>
      <w:r w:rsidR="0016410E">
        <w:t>(ЦЕНОВОЕ ПРЕ</w:t>
      </w:r>
      <w:r w:rsidRPr="001F5C18">
        <w:t>ДЛОЖЕНИЕ В СОСТАВЕ ВТОРОЙ ЧАСТИ НЕ УКАЗЫВАЕТСЯ).</w:t>
      </w:r>
      <w:proofErr w:type="gramEnd"/>
    </w:p>
    <w:p w:rsidR="00903CD4" w:rsidRPr="009A26B9" w:rsidRDefault="00903CD4" w:rsidP="00903CD4">
      <w:pPr>
        <w:pStyle w:val="afffff4"/>
        <w:numPr>
          <w:ilvl w:val="0"/>
          <w:numId w:val="21"/>
        </w:numPr>
        <w:ind w:left="0" w:firstLine="567"/>
        <w:jc w:val="both"/>
        <w:rPr>
          <w:b/>
          <w:u w:val="single"/>
        </w:rPr>
      </w:pPr>
      <w:r w:rsidRPr="009A26B9">
        <w:rPr>
          <w:b/>
          <w:u w:val="single"/>
        </w:rPr>
        <w:t>ценовое предложение участником формируется на основании перечня товаров/спецификации, указанного</w:t>
      </w:r>
      <w:proofErr w:type="gramStart"/>
      <w:r w:rsidRPr="009A26B9">
        <w:rPr>
          <w:b/>
          <w:u w:val="single"/>
        </w:rPr>
        <w:t>/-</w:t>
      </w:r>
      <w:proofErr w:type="gramEnd"/>
      <w:r w:rsidRPr="009A26B9">
        <w:rPr>
          <w:b/>
          <w:u w:val="single"/>
        </w:rPr>
        <w:t>ой в техническом задании.</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1"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1"/>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2"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3" w:name="_Toc123405469"/>
      <w:bookmarkStart w:id="64" w:name="_Toc387652312"/>
      <w:bookmarkStart w:id="65" w:name="_Toc25848242"/>
      <w:bookmarkEnd w:id="62"/>
      <w:r w:rsidRPr="00C70643">
        <w:rPr>
          <w:sz w:val="24"/>
          <w:szCs w:val="24"/>
        </w:rPr>
        <w:t xml:space="preserve">Язык документов, входящих в состав заявки на участие в </w:t>
      </w:r>
      <w:bookmarkEnd w:id="63"/>
      <w:bookmarkEnd w:id="64"/>
      <w:r w:rsidR="005C5BE8">
        <w:rPr>
          <w:sz w:val="24"/>
          <w:szCs w:val="24"/>
        </w:rPr>
        <w:t>закупке</w:t>
      </w:r>
      <w:bookmarkEnd w:id="65"/>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6"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6"/>
    </w:p>
    <w:p w:rsidR="007633E7" w:rsidRPr="00C70643" w:rsidRDefault="00A004A8" w:rsidP="00FA1AA1">
      <w:pPr>
        <w:pStyle w:val="21"/>
        <w:keepNext w:val="0"/>
        <w:numPr>
          <w:ilvl w:val="1"/>
          <w:numId w:val="1"/>
        </w:numPr>
        <w:spacing w:after="0"/>
        <w:ind w:left="0" w:firstLine="567"/>
        <w:jc w:val="both"/>
        <w:rPr>
          <w:sz w:val="24"/>
          <w:szCs w:val="24"/>
        </w:rPr>
      </w:pPr>
      <w:bookmarkStart w:id="67" w:name="_Toc25848243"/>
      <w:r>
        <w:rPr>
          <w:sz w:val="24"/>
          <w:szCs w:val="24"/>
        </w:rPr>
        <w:t>Требования к валюте заявки</w:t>
      </w:r>
      <w:bookmarkEnd w:id="67"/>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8" w:name="_Hlt517806775"/>
      <w:bookmarkStart w:id="69" w:name="_Ref52534291"/>
      <w:bookmarkEnd w:id="68"/>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0"/>
      <w:proofErr w:type="gramEnd"/>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w:t>
      </w:r>
      <w:r w:rsidRPr="007D7748">
        <w:rPr>
          <w:rFonts w:ascii="Times New Roman" w:hAnsi="Times New Roman" w:cs="Times New Roman"/>
          <w:b w:val="0"/>
        </w:rPr>
        <w:t>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1" w:name="_Toc25848244"/>
      <w:r w:rsidRPr="00C70643">
        <w:rPr>
          <w:sz w:val="24"/>
          <w:szCs w:val="24"/>
        </w:rPr>
        <w:t xml:space="preserve">Требования к составу заявки на участие в </w:t>
      </w:r>
      <w:bookmarkEnd w:id="57"/>
      <w:bookmarkEnd w:id="58"/>
      <w:bookmarkEnd w:id="59"/>
      <w:bookmarkEnd w:id="60"/>
      <w:r w:rsidR="0066067F">
        <w:rPr>
          <w:sz w:val="24"/>
          <w:szCs w:val="24"/>
        </w:rPr>
        <w:t>закупке</w:t>
      </w:r>
      <w:bookmarkEnd w:id="71"/>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2"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2"/>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3"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w:t>
      </w:r>
      <w:proofErr w:type="gramStart"/>
      <w:r w:rsidRPr="001F5C18">
        <w:rPr>
          <w:rFonts w:ascii="Times New Roman" w:hAnsi="Times New Roman" w:cs="Times New Roman"/>
          <w:b w:val="0"/>
          <w:bCs w:val="0"/>
        </w:rPr>
        <w:t>,</w:t>
      </w:r>
      <w:proofErr w:type="gramEnd"/>
      <w:r w:rsidRPr="001F5C18">
        <w:rPr>
          <w:rFonts w:ascii="Times New Roman" w:hAnsi="Times New Roman" w:cs="Times New Roman"/>
          <w:b w:val="0"/>
          <w:bCs w:val="0"/>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В случае</w:t>
      </w:r>
      <w:proofErr w:type="gramStart"/>
      <w:r w:rsidRPr="0036505B">
        <w:rPr>
          <w:rFonts w:ascii="Times New Roman" w:hAnsi="Times New Roman" w:cs="Times New Roman"/>
          <w:b w:val="0"/>
          <w:bCs w:val="0"/>
        </w:rPr>
        <w:t>,</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E0C56">
      <w:pPr>
        <w:pStyle w:val="afffff4"/>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E0C56">
      <w:pPr>
        <w:pStyle w:val="afffff4"/>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E0C56">
      <w:pPr>
        <w:pStyle w:val="afffff4"/>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4" w:name="_Toc123405472"/>
      <w:bookmarkStart w:id="75" w:name="_Toc25848245"/>
      <w:bookmarkStart w:id="76" w:name="_Toc123405471"/>
      <w:bookmarkStart w:id="77" w:name="_Toc286523204"/>
      <w:r w:rsidRPr="00C70643">
        <w:rPr>
          <w:sz w:val="24"/>
          <w:szCs w:val="24"/>
        </w:rPr>
        <w:t xml:space="preserve">Требования к описанию </w:t>
      </w:r>
      <w:bookmarkEnd w:id="74"/>
      <w:r w:rsidRPr="00C70643">
        <w:rPr>
          <w:sz w:val="24"/>
          <w:szCs w:val="24"/>
        </w:rPr>
        <w:t xml:space="preserve">предложения участника </w:t>
      </w:r>
      <w:r w:rsidR="0036505B">
        <w:rPr>
          <w:sz w:val="24"/>
          <w:szCs w:val="24"/>
        </w:rPr>
        <w:t>закупки</w:t>
      </w:r>
      <w:bookmarkEnd w:id="75"/>
    </w:p>
    <w:p w:rsidR="007633E7" w:rsidRPr="00340006" w:rsidRDefault="005150A5" w:rsidP="00A574E0">
      <w:pPr>
        <w:pStyle w:val="32"/>
        <w:keepNext w:val="0"/>
        <w:numPr>
          <w:ilvl w:val="2"/>
          <w:numId w:val="1"/>
        </w:numPr>
        <w:spacing w:before="0" w:after="0"/>
        <w:ind w:left="0" w:firstLine="567"/>
        <w:rPr>
          <w:rFonts w:ascii="Times New Roman" w:hAnsi="Times New Roman" w:cs="Times New Roman"/>
          <w:b w:val="0"/>
          <w:bCs w:val="0"/>
        </w:rPr>
      </w:pPr>
      <w:bookmarkStart w:id="78" w:name="_Ref166314630"/>
      <w:bookmarkStart w:id="79" w:name="_Ref11560130"/>
      <w:bookmarkEnd w:id="76"/>
      <w:bookmarkEnd w:id="77"/>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w:t>
      </w:r>
      <w:r w:rsidR="00A574E0">
        <w:rPr>
          <w:rFonts w:ascii="Times New Roman" w:hAnsi="Times New Roman" w:cs="Times New Roman"/>
          <w:b w:val="0"/>
          <w:bCs w:val="0"/>
        </w:rPr>
        <w:t xml:space="preserve"> а также предлагаемые участником единичные расценки не могут превышать установленные предельные стоимости за единицу услуг, указанные в Таблице 1 Технического задания, </w:t>
      </w:r>
      <w:r w:rsidR="00340006" w:rsidRPr="00340006">
        <w:rPr>
          <w:rFonts w:ascii="Times New Roman" w:hAnsi="Times New Roman" w:cs="Times New Roman"/>
          <w:b w:val="0"/>
          <w:bCs w:val="0"/>
        </w:rPr>
        <w:t xml:space="preserve">при этом </w:t>
      </w:r>
      <w:bookmarkEnd w:id="78"/>
      <w:r w:rsidR="00340006" w:rsidRPr="00340006">
        <w:rPr>
          <w:rFonts w:ascii="Times New Roman" w:hAnsi="Times New Roman" w:cs="Times New Roman"/>
          <w:b w:val="0"/>
          <w:bCs w:val="0"/>
        </w:rPr>
        <w:t>в случае, если участник закупки находится на упрощенной</w:t>
      </w:r>
      <w:proofErr w:type="gramEnd"/>
      <w:r w:rsidR="00340006" w:rsidRPr="00340006">
        <w:rPr>
          <w:rFonts w:ascii="Times New Roman" w:hAnsi="Times New Roman" w:cs="Times New Roman"/>
          <w:b w:val="0"/>
          <w:bCs w:val="0"/>
        </w:rPr>
        <w:t xml:space="preserve">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A574E0">
        <w:rPr>
          <w:rFonts w:ascii="Times New Roman" w:hAnsi="Times New Roman" w:cs="Times New Roman"/>
          <w:b w:val="0"/>
          <w:bCs w:val="0"/>
        </w:rPr>
        <w:t xml:space="preserve"> цену (цену лота) без учета НДС, а также предложенные участником единичные расценки не должны превышать установленные </w:t>
      </w:r>
      <w:r w:rsidR="00A574E0" w:rsidRPr="00A574E0">
        <w:rPr>
          <w:rFonts w:ascii="Times New Roman" w:hAnsi="Times New Roman" w:cs="Times New Roman"/>
          <w:b w:val="0"/>
          <w:bCs w:val="0"/>
        </w:rPr>
        <w:t>предельные стоимости за единицу услуги</w:t>
      </w:r>
      <w:r w:rsidR="00A574E0">
        <w:rPr>
          <w:rFonts w:ascii="Times New Roman" w:hAnsi="Times New Roman" w:cs="Times New Roman"/>
          <w:b w:val="0"/>
          <w:bCs w:val="0"/>
        </w:rPr>
        <w:t xml:space="preserve"> без учета НДС.</w:t>
      </w:r>
      <w:bookmarkStart w:id="80" w:name="_GoBack"/>
      <w:bookmarkEnd w:id="80"/>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25848246"/>
      <w:bookmarkStart w:id="86" w:name="_Toc123405474"/>
      <w:bookmarkStart w:id="87" w:name="_Toc166101209"/>
      <w:bookmarkEnd w:id="79"/>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rsidR="003A681F" w:rsidRDefault="003A681F" w:rsidP="00F017D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требуется</w:t>
      </w:r>
      <w:r w:rsidR="007115FC">
        <w:rPr>
          <w:rFonts w:ascii="Times New Roman" w:hAnsi="Times New Roman" w:cs="Times New Roman"/>
          <w:b w:val="0"/>
          <w:bCs w:val="0"/>
        </w:rPr>
        <w:t>.</w:t>
      </w:r>
    </w:p>
    <w:p w:rsidR="003A681F" w:rsidRPr="003A681F" w:rsidRDefault="003A681F" w:rsidP="003A681F"/>
    <w:p w:rsidR="007633E7" w:rsidRDefault="007633E7" w:rsidP="00FA1AA1">
      <w:pPr>
        <w:pStyle w:val="11"/>
        <w:keepNext w:val="0"/>
        <w:numPr>
          <w:ilvl w:val="0"/>
          <w:numId w:val="1"/>
        </w:numPr>
        <w:spacing w:before="0" w:after="0"/>
        <w:ind w:left="0" w:firstLine="567"/>
        <w:rPr>
          <w:sz w:val="24"/>
          <w:szCs w:val="24"/>
        </w:rPr>
      </w:pPr>
      <w:bookmarkStart w:id="88" w:name="_Toc25848247"/>
      <w:r w:rsidRPr="00C70643">
        <w:rPr>
          <w:sz w:val="24"/>
          <w:szCs w:val="24"/>
        </w:rPr>
        <w:t xml:space="preserve">ПОДАЧА ЗАЯВОК НА УЧАСТИЕ В </w:t>
      </w:r>
      <w:bookmarkEnd w:id="86"/>
      <w:bookmarkEnd w:id="87"/>
      <w:r w:rsidR="001D0AB5">
        <w:rPr>
          <w:sz w:val="24"/>
          <w:szCs w:val="24"/>
        </w:rPr>
        <w:t>ЗАКУПКЕ</w:t>
      </w:r>
      <w:bookmarkEnd w:id="88"/>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89" w:name="_Ref166249895"/>
      <w:bookmarkStart w:id="90" w:name="_Toc387652318"/>
      <w:bookmarkStart w:id="91" w:name="_Toc25848248"/>
      <w:r w:rsidRPr="00C70643">
        <w:rPr>
          <w:sz w:val="24"/>
          <w:szCs w:val="24"/>
        </w:rPr>
        <w:t xml:space="preserve">Порядок, место, дата начала и дата окончания срока подачи заявок на участие в </w:t>
      </w:r>
      <w:bookmarkEnd w:id="89"/>
      <w:bookmarkEnd w:id="90"/>
      <w:r w:rsidR="000D72A7">
        <w:rPr>
          <w:sz w:val="24"/>
          <w:szCs w:val="24"/>
        </w:rPr>
        <w:t>закупке</w:t>
      </w:r>
      <w:bookmarkEnd w:id="91"/>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2" w:name="_Ref119429670"/>
      <w:bookmarkStart w:id="93" w:name="_Toc123405476"/>
      <w:bookmarkStart w:id="94" w:name="_Toc387652319"/>
      <w:bookmarkStart w:id="95" w:name="_Toc2584824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2"/>
      <w:bookmarkEnd w:id="93"/>
      <w:bookmarkEnd w:id="94"/>
      <w:r w:rsidR="000D72A7">
        <w:rPr>
          <w:sz w:val="24"/>
          <w:szCs w:val="24"/>
        </w:rPr>
        <w:t>закупке</w:t>
      </w:r>
      <w:bookmarkEnd w:id="95"/>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96" w:name="_Toc25848250"/>
      <w:bookmarkStart w:id="97" w:name="_Ref119430360"/>
      <w:bookmarkStart w:id="98"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6"/>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99" w:name="_Toc25848251"/>
      <w:bookmarkStart w:id="100" w:name="_Ref125827199"/>
      <w:bookmarkStart w:id="101" w:name="_Toc518119388"/>
      <w:bookmarkEnd w:id="97"/>
      <w:bookmarkEnd w:id="98"/>
      <w:r w:rsidRPr="0086183E">
        <w:rPr>
          <w:sz w:val="24"/>
          <w:szCs w:val="24"/>
        </w:rPr>
        <w:t>Закупочная комиссия</w:t>
      </w:r>
      <w:bookmarkEnd w:id="99"/>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02" w:name="_Toc25848252"/>
      <w:r w:rsidRPr="0086183E">
        <w:rPr>
          <w:sz w:val="24"/>
          <w:szCs w:val="24"/>
        </w:rPr>
        <w:t>Требования к процедуре рассмотрения, оценки и сопоставления заявок участников закупки</w:t>
      </w:r>
      <w:bookmarkEnd w:id="102"/>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5E0C56">
      <w:pPr>
        <w:pStyle w:val="afffff4"/>
        <w:numPr>
          <w:ilvl w:val="0"/>
          <w:numId w:val="19"/>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rsidR="0086183E" w:rsidRDefault="0086183E" w:rsidP="005E0C56">
      <w:pPr>
        <w:pStyle w:val="afffff4"/>
        <w:numPr>
          <w:ilvl w:val="0"/>
          <w:numId w:val="19"/>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5E0C56">
      <w:pPr>
        <w:pStyle w:val="afffff4"/>
        <w:numPr>
          <w:ilvl w:val="0"/>
          <w:numId w:val="19"/>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5E0C56">
      <w:pPr>
        <w:pStyle w:val="4"/>
        <w:keepNext w:val="0"/>
        <w:numPr>
          <w:ilvl w:val="0"/>
          <w:numId w:val="20"/>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5E0C56">
      <w:pPr>
        <w:pStyle w:val="4"/>
        <w:keepNext w:val="0"/>
        <w:numPr>
          <w:ilvl w:val="0"/>
          <w:numId w:val="20"/>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w:t>
      </w:r>
      <w:r w:rsidR="007715B5">
        <w:rPr>
          <w:rFonts w:ascii="Times New Roman" w:hAnsi="Times New Roman" w:cs="Times New Roman"/>
          <w:b w:val="0"/>
          <w:bCs w:val="0"/>
        </w:rPr>
        <w:t>Положени</w:t>
      </w:r>
      <w:r w:rsidR="00E36AE7">
        <w:rPr>
          <w:rFonts w:ascii="Times New Roman" w:hAnsi="Times New Roman" w:cs="Times New Roman"/>
          <w:b w:val="0"/>
          <w:bCs w:val="0"/>
        </w:rPr>
        <w:t>я</w:t>
      </w:r>
      <w:r w:rsidRPr="0086183E">
        <w:rPr>
          <w:rFonts w:ascii="Times New Roman" w:hAnsi="Times New Roman" w:cs="Times New Roman"/>
          <w:b w:val="0"/>
          <w:bCs w:val="0"/>
        </w:rPr>
        <w:t xml:space="preserve">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03" w:name="_Toc25848253"/>
      <w:r w:rsidRPr="0086183E">
        <w:rPr>
          <w:sz w:val="24"/>
          <w:szCs w:val="24"/>
        </w:rPr>
        <w:t>Критерии оценки заявок участников закупки</w:t>
      </w:r>
      <w:bookmarkEnd w:id="10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04" w:name="_Toc25848254"/>
      <w:r w:rsidRPr="0086183E">
        <w:rPr>
          <w:sz w:val="24"/>
          <w:szCs w:val="24"/>
        </w:rPr>
        <w:t>Особенности осуществления рассмотрения, оценки и сопоставления первых частей заявок</w:t>
      </w:r>
      <w:bookmarkEnd w:id="10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86183E">
        <w:rPr>
          <w:rFonts w:ascii="Times New Roman" w:hAnsi="Times New Roman" w:cs="Times New Roman"/>
          <w:b w:val="0"/>
          <w:bCs w:val="0"/>
        </w:rPr>
        <w:t>требованиям</w:t>
      </w:r>
      <w:proofErr w:type="gramEnd"/>
      <w:r w:rsidRPr="0086183E">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w:t>
      </w:r>
      <w:r w:rsidR="007B4C6F">
        <w:rPr>
          <w:rFonts w:ascii="Times New Roman" w:hAnsi="Times New Roman" w:cs="Times New Roman"/>
          <w:b w:val="0"/>
          <w:bCs w:val="0"/>
        </w:rPr>
        <w:t>Стандартизации</w:t>
      </w:r>
      <w:r w:rsidRPr="0086183E">
        <w:rPr>
          <w:rFonts w:ascii="Times New Roman" w:hAnsi="Times New Roman" w:cs="Times New Roman"/>
          <w:b w:val="0"/>
          <w:bCs w:val="0"/>
        </w:rPr>
        <w:t xml:space="preserve">,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86183E">
        <w:rPr>
          <w:rFonts w:ascii="Times New Roman" w:hAnsi="Times New Roman" w:cs="Times New Roman"/>
          <w:b w:val="0"/>
          <w:bCs w:val="0"/>
        </w:rPr>
        <w:t>информация</w:t>
      </w:r>
      <w:proofErr w:type="gramEnd"/>
      <w:r w:rsidRPr="0086183E">
        <w:rPr>
          <w:rFonts w:ascii="Times New Roman" w:hAnsi="Times New Roman" w:cs="Times New Roman"/>
          <w:b w:val="0"/>
          <w:bCs w:val="0"/>
        </w:rPr>
        <w:t xml:space="preserve">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05" w:name="_Toc25848255"/>
      <w:r w:rsidRPr="0086183E">
        <w:rPr>
          <w:sz w:val="24"/>
          <w:szCs w:val="24"/>
        </w:rPr>
        <w:t>Особенности осуществления рассмотрения, оценки и сопоставления вторых частей заявок</w:t>
      </w:r>
      <w:bookmarkEnd w:id="10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21"/>
        <w:keepNext w:val="0"/>
        <w:numPr>
          <w:ilvl w:val="1"/>
          <w:numId w:val="1"/>
        </w:numPr>
        <w:spacing w:after="0"/>
        <w:ind w:left="0" w:firstLine="567"/>
        <w:jc w:val="both"/>
        <w:rPr>
          <w:sz w:val="24"/>
          <w:szCs w:val="24"/>
        </w:rPr>
      </w:pPr>
      <w:bookmarkStart w:id="106" w:name="_Toc25848256"/>
      <w:r w:rsidRPr="0086183E">
        <w:rPr>
          <w:sz w:val="24"/>
          <w:szCs w:val="24"/>
        </w:rPr>
        <w:t>Особенности осуществления рассмотрения, оценки и сопоставления ценовых предложений участников закупки</w:t>
      </w:r>
      <w:bookmarkEnd w:id="10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roofErr w:type="gramEnd"/>
    </w:p>
    <w:p w:rsidR="0086183E" w:rsidRPr="0086183E" w:rsidRDefault="0086183E" w:rsidP="0086183E">
      <w:pPr>
        <w:pStyle w:val="21"/>
        <w:keepNext w:val="0"/>
        <w:numPr>
          <w:ilvl w:val="1"/>
          <w:numId w:val="1"/>
        </w:numPr>
        <w:spacing w:after="0"/>
        <w:ind w:left="0" w:firstLine="567"/>
        <w:jc w:val="both"/>
        <w:rPr>
          <w:sz w:val="24"/>
          <w:szCs w:val="24"/>
        </w:rPr>
      </w:pPr>
      <w:bookmarkStart w:id="107" w:name="_Toc25848257"/>
      <w:r w:rsidRPr="0086183E">
        <w:rPr>
          <w:sz w:val="24"/>
          <w:szCs w:val="24"/>
        </w:rPr>
        <w:t>Признание закупки несостоявшейся</w:t>
      </w:r>
      <w:bookmarkEnd w:id="107"/>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08" w:name="_Toc25848258"/>
      <w:r w:rsidRPr="008A58B0">
        <w:rPr>
          <w:sz w:val="24"/>
          <w:szCs w:val="24"/>
        </w:rPr>
        <w:t>Рассмотрение жалоб</w:t>
      </w:r>
      <w:r>
        <w:rPr>
          <w:sz w:val="24"/>
          <w:szCs w:val="24"/>
        </w:rPr>
        <w:t xml:space="preserve"> и обращений участников закупки</w:t>
      </w:r>
      <w:bookmarkEnd w:id="108"/>
    </w:p>
    <w:p w:rsidR="008A58B0" w:rsidRPr="007115F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7115FC">
        <w:rPr>
          <w:rFonts w:ascii="Times New Roman" w:hAnsi="Times New Roman" w:cs="Times New Roman"/>
          <w:b w:val="0"/>
          <w:bCs w:val="0"/>
        </w:rPr>
        <w:t>предусмотренном Положением о закупке Заказчика.</w:t>
      </w:r>
    </w:p>
    <w:p w:rsidR="008A58B0" w:rsidRPr="007115F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115F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115FC">
        <w:rPr>
          <w:rFonts w:ascii="Times New Roman" w:hAnsi="Times New Roman" w:cs="Times New Roman"/>
          <w:b w:val="0"/>
          <w:bCs w:val="0"/>
        </w:rPr>
        <w:t>о</w:t>
      </w:r>
      <w:r w:rsidRPr="007115FC">
        <w:rPr>
          <w:rFonts w:ascii="Times New Roman" w:hAnsi="Times New Roman" w:cs="Times New Roman"/>
          <w:b w:val="0"/>
          <w:bCs w:val="0"/>
        </w:rPr>
        <w:t xml:space="preserve"> закупке и документации о закупке </w:t>
      </w:r>
      <w:proofErr w:type="gramStart"/>
      <w:r w:rsidRPr="007115FC">
        <w:rPr>
          <w:rFonts w:ascii="Times New Roman" w:hAnsi="Times New Roman" w:cs="Times New Roman"/>
          <w:b w:val="0"/>
          <w:bCs w:val="0"/>
        </w:rPr>
        <w:t>запрос</w:t>
      </w:r>
      <w:proofErr w:type="gramEnd"/>
      <w:r w:rsidRPr="007115FC">
        <w:rPr>
          <w:rFonts w:ascii="Times New Roman" w:hAnsi="Times New Roman" w:cs="Times New Roman"/>
          <w:b w:val="0"/>
          <w:bCs w:val="0"/>
        </w:rPr>
        <w:t xml:space="preserve"> о разъяснении </w:t>
      </w:r>
      <w:r w:rsidR="00A52BE4" w:rsidRPr="007115FC">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09" w:name="Par110"/>
      <w:bookmarkStart w:id="110" w:name="Par144"/>
      <w:bookmarkStart w:id="111" w:name="_Toc123405485"/>
      <w:bookmarkStart w:id="112" w:name="_Toc166101211"/>
      <w:bookmarkStart w:id="113" w:name="_Toc25848259"/>
      <w:bookmarkEnd w:id="100"/>
      <w:bookmarkEnd w:id="101"/>
      <w:bookmarkEnd w:id="109"/>
      <w:bookmarkEnd w:id="110"/>
      <w:r w:rsidRPr="00B04F87">
        <w:rPr>
          <w:sz w:val="24"/>
          <w:szCs w:val="24"/>
        </w:rPr>
        <w:t xml:space="preserve">ЗАКЛЮЧЕНИЕ, ИЗМЕНЕНИЕ И РАСТОРЖЕНИЕ </w:t>
      </w:r>
      <w:r w:rsidR="007633E7" w:rsidRPr="00B04F87">
        <w:rPr>
          <w:sz w:val="24"/>
          <w:szCs w:val="24"/>
        </w:rPr>
        <w:t>ДОГОВОРА</w:t>
      </w:r>
      <w:bookmarkEnd w:id="111"/>
      <w:bookmarkEnd w:id="112"/>
      <w:bookmarkEnd w:id="113"/>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14" w:name="_Toc131309087"/>
      <w:bookmarkStart w:id="115" w:name="_Toc25848260"/>
      <w:bookmarkStart w:id="116" w:name="_Ref130891676"/>
      <w:r w:rsidRPr="001F5C18">
        <w:rPr>
          <w:sz w:val="24"/>
          <w:szCs w:val="24"/>
        </w:rPr>
        <w:t>Срок и порядок заключения договора</w:t>
      </w:r>
      <w:bookmarkEnd w:id="114"/>
      <w:bookmarkEnd w:id="115"/>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rsidR="00953960" w:rsidRDefault="008518DA" w:rsidP="005E0C56">
      <w:pPr>
        <w:pStyle w:val="21"/>
        <w:numPr>
          <w:ilvl w:val="1"/>
          <w:numId w:val="10"/>
        </w:numPr>
        <w:tabs>
          <w:tab w:val="left" w:pos="1134"/>
        </w:tabs>
        <w:suppressAutoHyphens/>
        <w:spacing w:after="0"/>
        <w:ind w:left="0" w:firstLine="567"/>
        <w:jc w:val="both"/>
        <w:rPr>
          <w:bCs w:val="0"/>
          <w:sz w:val="24"/>
          <w:szCs w:val="24"/>
        </w:rPr>
      </w:pPr>
      <w:bookmarkStart w:id="117" w:name="_Toc373399298"/>
      <w:bookmarkStart w:id="118" w:name="_Toc376160927"/>
      <w:bookmarkStart w:id="119" w:name="_Toc25848261"/>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17"/>
      <w:bookmarkEnd w:id="118"/>
      <w:bookmarkEnd w:id="119"/>
    </w:p>
    <w:p w:rsidR="008518DA" w:rsidRPr="0014209A" w:rsidRDefault="008518DA" w:rsidP="005E0C56">
      <w:pPr>
        <w:pStyle w:val="32"/>
        <w:keepNext w:val="0"/>
        <w:numPr>
          <w:ilvl w:val="2"/>
          <w:numId w:val="10"/>
        </w:numPr>
        <w:spacing w:before="0" w:after="0"/>
        <w:ind w:left="0" w:firstLine="567"/>
        <w:rPr>
          <w:rFonts w:ascii="Times New Roman" w:hAnsi="Times New Roman" w:cs="Times New Roman"/>
          <w:b w:val="0"/>
        </w:rPr>
      </w:pPr>
      <w:bookmarkStart w:id="120" w:name="_Toc373343356"/>
      <w:bookmarkStart w:id="121"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rsidR="008518DA" w:rsidRPr="00B80DE4" w:rsidRDefault="008518DA" w:rsidP="005E0C56">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0"/>
    <w:bookmarkEnd w:id="121"/>
    <w:p w:rsidR="00953960" w:rsidRPr="00B80DE4" w:rsidRDefault="002B744F" w:rsidP="005E0C56">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Default="002D49B7" w:rsidP="005E0C56">
      <w:pPr>
        <w:pStyle w:val="32"/>
        <w:keepNext w:val="0"/>
        <w:numPr>
          <w:ilvl w:val="2"/>
          <w:numId w:val="10"/>
        </w:numPr>
        <w:spacing w:before="0" w:after="0"/>
        <w:ind w:left="0" w:firstLine="567"/>
        <w:rPr>
          <w:rFonts w:ascii="Times New Roman" w:hAnsi="Times New Roman" w:cs="Times New Roman"/>
          <w:b w:val="0"/>
        </w:rPr>
      </w:pPr>
      <w:bookmarkStart w:id="122" w:name="_Toc373343360"/>
      <w:bookmarkStart w:id="123"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rsidR="00953960" w:rsidRPr="00C70643" w:rsidRDefault="00953960" w:rsidP="005E0C56">
      <w:pPr>
        <w:pStyle w:val="21"/>
        <w:numPr>
          <w:ilvl w:val="1"/>
          <w:numId w:val="10"/>
        </w:numPr>
        <w:tabs>
          <w:tab w:val="left" w:pos="1134"/>
        </w:tabs>
        <w:suppressAutoHyphens/>
        <w:spacing w:after="0"/>
        <w:ind w:left="0" w:firstLine="567"/>
        <w:jc w:val="both"/>
        <w:rPr>
          <w:bCs w:val="0"/>
          <w:smallCaps/>
        </w:rPr>
      </w:pPr>
      <w:bookmarkStart w:id="124" w:name="_Toc373399299"/>
      <w:bookmarkStart w:id="125" w:name="_Toc376160928"/>
      <w:bookmarkStart w:id="126" w:name="_Toc25848262"/>
      <w:bookmarkEnd w:id="122"/>
      <w:bookmarkEnd w:id="123"/>
      <w:r w:rsidRPr="00C70643">
        <w:rPr>
          <w:bCs w:val="0"/>
          <w:sz w:val="24"/>
          <w:szCs w:val="24"/>
        </w:rPr>
        <w:t>Требования к условиям банковской гарантии, выданной в качестве обеспечения исполнения договора</w:t>
      </w:r>
      <w:bookmarkEnd w:id="124"/>
      <w:bookmarkEnd w:id="125"/>
      <w:bookmarkEnd w:id="126"/>
    </w:p>
    <w:p w:rsidR="002D49B7" w:rsidRPr="002D49B7" w:rsidRDefault="002D49B7" w:rsidP="005E0C56">
      <w:pPr>
        <w:numPr>
          <w:ilvl w:val="2"/>
          <w:numId w:val="10"/>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rsidR="002D49B7" w:rsidRPr="002D49B7" w:rsidRDefault="002D49B7" w:rsidP="005E0C56">
      <w:pPr>
        <w:numPr>
          <w:ilvl w:val="2"/>
          <w:numId w:val="10"/>
        </w:numPr>
        <w:spacing w:after="0"/>
        <w:ind w:left="0" w:firstLine="567"/>
        <w:outlineLvl w:val="2"/>
        <w:rPr>
          <w:bCs/>
        </w:rPr>
      </w:pPr>
      <w:r w:rsidRPr="002D49B7">
        <w:rPr>
          <w:bCs/>
        </w:rPr>
        <w:t>Банковская гарантия должна быть оформлена в пользу Заказчика.</w:t>
      </w:r>
    </w:p>
    <w:p w:rsidR="002D49B7" w:rsidRPr="002D49B7" w:rsidRDefault="002D49B7" w:rsidP="005E0C56">
      <w:pPr>
        <w:numPr>
          <w:ilvl w:val="2"/>
          <w:numId w:val="10"/>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rsidR="002D49B7" w:rsidRPr="002D49B7" w:rsidRDefault="002D49B7" w:rsidP="005E0C56">
      <w:pPr>
        <w:numPr>
          <w:ilvl w:val="0"/>
          <w:numId w:val="18"/>
        </w:numPr>
        <w:suppressAutoHyphens/>
        <w:spacing w:after="0"/>
        <w:ind w:left="0" w:firstLine="567"/>
        <w:rPr>
          <w:rFonts w:eastAsia="MS Mincho"/>
        </w:rPr>
      </w:pPr>
      <w:r w:rsidRPr="002D49B7">
        <w:rPr>
          <w:rFonts w:eastAsia="MS Mincho"/>
        </w:rPr>
        <w:t>дату выдачи;</w:t>
      </w:r>
    </w:p>
    <w:p w:rsidR="002D49B7" w:rsidRPr="002D49B7" w:rsidRDefault="002D49B7" w:rsidP="005E0C56">
      <w:pPr>
        <w:numPr>
          <w:ilvl w:val="0"/>
          <w:numId w:val="18"/>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2D49B7" w:rsidRPr="002D49B7" w:rsidRDefault="002D49B7" w:rsidP="005E0C56">
      <w:pPr>
        <w:numPr>
          <w:ilvl w:val="0"/>
          <w:numId w:val="18"/>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rsidR="002D49B7" w:rsidRPr="002D49B7" w:rsidRDefault="002D49B7" w:rsidP="005E0C56">
      <w:pPr>
        <w:numPr>
          <w:ilvl w:val="0"/>
          <w:numId w:val="18"/>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rsidR="002D49B7" w:rsidRPr="002D49B7" w:rsidRDefault="002D49B7" w:rsidP="005E0C56">
      <w:pPr>
        <w:numPr>
          <w:ilvl w:val="0"/>
          <w:numId w:val="18"/>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2D49B7" w:rsidRPr="002D49B7" w:rsidRDefault="002D49B7" w:rsidP="005E0C56">
      <w:pPr>
        <w:numPr>
          <w:ilvl w:val="0"/>
          <w:numId w:val="18"/>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2D49B7" w:rsidRPr="002D49B7" w:rsidRDefault="002D49B7" w:rsidP="005E0C56">
      <w:pPr>
        <w:numPr>
          <w:ilvl w:val="0"/>
          <w:numId w:val="18"/>
        </w:numPr>
        <w:spacing w:after="0"/>
        <w:ind w:left="0" w:firstLine="567"/>
      </w:pPr>
      <w:r w:rsidRPr="002D49B7">
        <w:t>срок действия банковской гарантии;</w:t>
      </w:r>
    </w:p>
    <w:p w:rsidR="002D49B7" w:rsidRPr="002D49B7" w:rsidRDefault="002D49B7" w:rsidP="005E0C56">
      <w:pPr>
        <w:numPr>
          <w:ilvl w:val="0"/>
          <w:numId w:val="18"/>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D49B7" w:rsidRPr="002D49B7" w:rsidRDefault="002D49B7" w:rsidP="005E0C56">
      <w:pPr>
        <w:numPr>
          <w:ilvl w:val="0"/>
          <w:numId w:val="18"/>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rsidR="002D49B7" w:rsidRPr="002D49B7" w:rsidRDefault="002D49B7" w:rsidP="005E0C56">
      <w:pPr>
        <w:numPr>
          <w:ilvl w:val="2"/>
          <w:numId w:val="10"/>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2D49B7" w:rsidRPr="002D49B7" w:rsidRDefault="002D49B7" w:rsidP="005E0C56">
      <w:pPr>
        <w:numPr>
          <w:ilvl w:val="2"/>
          <w:numId w:val="10"/>
        </w:numPr>
        <w:spacing w:after="0"/>
        <w:ind w:left="0" w:firstLine="567"/>
        <w:outlineLvl w:val="2"/>
        <w:rPr>
          <w:bCs/>
        </w:rPr>
      </w:pPr>
      <w:bookmarkStart w:id="127" w:name="_Toc373343849"/>
      <w:bookmarkStart w:id="128"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27"/>
      <w:bookmarkEnd w:id="128"/>
    </w:p>
    <w:p w:rsidR="002D49B7" w:rsidRPr="002D49B7" w:rsidRDefault="002D49B7" w:rsidP="005E0C56">
      <w:pPr>
        <w:numPr>
          <w:ilvl w:val="2"/>
          <w:numId w:val="10"/>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rsidR="00AE1C9F" w:rsidRPr="004D1450" w:rsidRDefault="00AE1C9F" w:rsidP="005E0C56">
      <w:pPr>
        <w:pStyle w:val="21"/>
        <w:numPr>
          <w:ilvl w:val="1"/>
          <w:numId w:val="10"/>
        </w:numPr>
        <w:tabs>
          <w:tab w:val="left" w:pos="1134"/>
        </w:tabs>
        <w:suppressAutoHyphens/>
        <w:spacing w:after="0"/>
        <w:ind w:left="0" w:firstLine="567"/>
        <w:jc w:val="both"/>
        <w:rPr>
          <w:bCs w:val="0"/>
          <w:sz w:val="24"/>
          <w:szCs w:val="24"/>
        </w:rPr>
      </w:pPr>
      <w:bookmarkStart w:id="129" w:name="_Toc25848263"/>
      <w:r w:rsidRPr="004D1450">
        <w:rPr>
          <w:bCs w:val="0"/>
          <w:sz w:val="24"/>
          <w:szCs w:val="24"/>
        </w:rPr>
        <w:t>Отказ от заключения договора</w:t>
      </w:r>
      <w:bookmarkEnd w:id="129"/>
    </w:p>
    <w:p w:rsidR="009471D8" w:rsidRPr="00A96286" w:rsidRDefault="009471D8" w:rsidP="005E0C56">
      <w:pPr>
        <w:numPr>
          <w:ilvl w:val="2"/>
          <w:numId w:val="10"/>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rsidR="009471D8" w:rsidRPr="00AE1C9F" w:rsidRDefault="009471D8" w:rsidP="005E0C56">
      <w:pPr>
        <w:numPr>
          <w:ilvl w:val="2"/>
          <w:numId w:val="10"/>
        </w:numPr>
        <w:spacing w:after="0"/>
        <w:ind w:left="0" w:firstLine="567"/>
        <w:outlineLvl w:val="2"/>
      </w:pPr>
      <w:bookmarkStart w:id="13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0"/>
    </w:p>
    <w:p w:rsidR="009471D8" w:rsidRPr="00AE1C9F" w:rsidRDefault="009471D8" w:rsidP="005E0C56">
      <w:pPr>
        <w:pStyle w:val="31"/>
        <w:widowControl w:val="0"/>
        <w:numPr>
          <w:ilvl w:val="0"/>
          <w:numId w:val="17"/>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5E0C56">
      <w:pPr>
        <w:pStyle w:val="Default"/>
        <w:numPr>
          <w:ilvl w:val="0"/>
          <w:numId w:val="17"/>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6"/>
    <w:p w:rsidR="00570961" w:rsidRPr="00AE1C9F" w:rsidRDefault="00570961" w:rsidP="005E0C56">
      <w:pPr>
        <w:numPr>
          <w:ilvl w:val="2"/>
          <w:numId w:val="10"/>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rsidR="007633E7" w:rsidRPr="00570961" w:rsidRDefault="00AE1C9F" w:rsidP="005E0C56">
      <w:pPr>
        <w:pStyle w:val="21"/>
        <w:keepNext w:val="0"/>
        <w:numPr>
          <w:ilvl w:val="1"/>
          <w:numId w:val="10"/>
        </w:numPr>
        <w:spacing w:after="0"/>
        <w:ind w:left="0" w:firstLine="567"/>
        <w:jc w:val="both"/>
        <w:rPr>
          <w:sz w:val="24"/>
          <w:szCs w:val="24"/>
        </w:rPr>
      </w:pPr>
      <w:bookmarkStart w:id="131" w:name="_Toc2584826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1"/>
    </w:p>
    <w:p w:rsidR="00570961" w:rsidRPr="00F04CF5" w:rsidRDefault="00570961" w:rsidP="005E0C56">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5E0C56">
      <w:pPr>
        <w:pStyle w:val="32"/>
        <w:keepNext w:val="0"/>
        <w:numPr>
          <w:ilvl w:val="2"/>
          <w:numId w:val="10"/>
        </w:numPr>
        <w:spacing w:before="0" w:after="0"/>
        <w:ind w:left="0" w:firstLine="567"/>
        <w:rPr>
          <w:rFonts w:ascii="Times New Roman" w:hAnsi="Times New Roman" w:cs="Times New Roman"/>
          <w:b w:val="0"/>
          <w:bCs w:val="0"/>
        </w:rPr>
      </w:pPr>
      <w:bookmarkStart w:id="132"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F04CF5" w:rsidRDefault="009471D8" w:rsidP="005E0C56">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0257A1" w:rsidP="000257A1">
      <w:pPr>
        <w:pStyle w:val="32"/>
        <w:keepNext w:val="0"/>
        <w:numPr>
          <w:ilvl w:val="2"/>
          <w:numId w:val="10"/>
        </w:numPr>
        <w:spacing w:before="0" w:after="0"/>
        <w:ind w:left="0" w:firstLine="567"/>
        <w:rPr>
          <w:rFonts w:ascii="Times New Roman" w:hAnsi="Times New Roman" w:cs="Times New Roman"/>
          <w:b w:val="0"/>
          <w:bCs w:val="0"/>
        </w:rPr>
      </w:pPr>
      <w:r w:rsidRPr="000257A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23.12.2014 № 1875, не допускается замена страны происхождения товаров</w:t>
      </w:r>
      <w:r w:rsidR="00570961" w:rsidRPr="00F04CF5">
        <w:rPr>
          <w:rFonts w:ascii="Times New Roman" w:hAnsi="Times New Roman" w:cs="Times New Roman"/>
          <w:b w:val="0"/>
          <w:bCs w:val="0"/>
        </w:rPr>
        <w:t>.</w:t>
      </w:r>
    </w:p>
    <w:bookmarkEnd w:id="132"/>
    <w:p w:rsidR="00F04CF5" w:rsidRPr="00F04CF5" w:rsidRDefault="009471D8" w:rsidP="005E0C56">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Ref119427269"/>
      <w:bookmarkStart w:id="135" w:name="_Toc166101214"/>
      <w:bookmarkStart w:id="136" w:name="_Toc25848265"/>
      <w:bookmarkEnd w:id="133"/>
      <w:r w:rsidRPr="00C70643">
        <w:rPr>
          <w:rStyle w:val="15"/>
          <w:b/>
          <w:bCs/>
          <w:sz w:val="24"/>
          <w:szCs w:val="24"/>
        </w:rPr>
        <w:t xml:space="preserve">ИНФОРМАЦИОННАЯ КАРТА </w:t>
      </w:r>
      <w:bookmarkEnd w:id="134"/>
      <w:bookmarkEnd w:id="135"/>
      <w:r w:rsidR="0006345E">
        <w:rPr>
          <w:rStyle w:val="15"/>
          <w:b/>
          <w:bCs/>
          <w:sz w:val="24"/>
          <w:szCs w:val="24"/>
        </w:rPr>
        <w:t>ЗАКУПКИ</w:t>
      </w:r>
      <w:bookmarkEnd w:id="136"/>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56" w:type="dxa"/>
        <w:jc w:val="center"/>
        <w:tblLayout w:type="fixed"/>
        <w:tblLook w:val="0000" w:firstRow="0" w:lastRow="0" w:firstColumn="0" w:lastColumn="0" w:noHBand="0" w:noVBand="0"/>
      </w:tblPr>
      <w:tblGrid>
        <w:gridCol w:w="704"/>
        <w:gridCol w:w="1560"/>
        <w:gridCol w:w="2664"/>
        <w:gridCol w:w="29"/>
        <w:gridCol w:w="5499"/>
      </w:tblGrid>
      <w:tr w:rsidR="00C90121" w:rsidRPr="00187C12" w:rsidTr="00F7178D">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1F301D" w:rsidRPr="001F301D">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499"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223B95" w:rsidRPr="00187C12" w:rsidTr="00F7178D">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223B95" w:rsidRPr="00187C12" w:rsidRDefault="00223B95" w:rsidP="00223B95">
            <w:pPr>
              <w:pStyle w:val="32"/>
              <w:numPr>
                <w:ilvl w:val="0"/>
                <w:numId w:val="9"/>
              </w:numPr>
              <w:tabs>
                <w:tab w:val="left" w:pos="284"/>
              </w:tabs>
              <w:spacing w:before="0" w:after="0"/>
              <w:ind w:hanging="796"/>
              <w:jc w:val="left"/>
              <w:rPr>
                <w:rFonts w:ascii="Times New Roman" w:hAnsi="Times New Roman" w:cs="Times New Roman"/>
              </w:rPr>
            </w:pPr>
            <w:bookmarkStart w:id="137" w:name="_Ref166267282"/>
            <w:bookmarkEnd w:id="137"/>
          </w:p>
        </w:tc>
        <w:tc>
          <w:tcPr>
            <w:tcW w:w="1560" w:type="dxa"/>
            <w:tcBorders>
              <w:top w:val="single" w:sz="4" w:space="0" w:color="auto"/>
              <w:left w:val="single" w:sz="4" w:space="0" w:color="auto"/>
              <w:bottom w:val="single" w:sz="4" w:space="0" w:color="auto"/>
              <w:right w:val="single" w:sz="4" w:space="0" w:color="auto"/>
            </w:tcBorders>
          </w:tcPr>
          <w:p w:rsidR="00223B95" w:rsidRPr="00187C12" w:rsidRDefault="00223B95" w:rsidP="00223B95">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223B95" w:rsidRPr="00187C12" w:rsidRDefault="00223B95" w:rsidP="00223B95">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1040B2">
              <w:rPr>
                <w:bCs/>
              </w:rPr>
              <w:t xml:space="preserve"> </w:t>
            </w:r>
          </w:p>
        </w:tc>
        <w:tc>
          <w:tcPr>
            <w:tcW w:w="5528" w:type="dxa"/>
            <w:gridSpan w:val="2"/>
            <w:tcBorders>
              <w:top w:val="single" w:sz="4" w:space="0" w:color="auto"/>
              <w:left w:val="single" w:sz="4" w:space="0" w:color="auto"/>
              <w:bottom w:val="single" w:sz="4" w:space="0" w:color="auto"/>
              <w:right w:val="single" w:sz="4" w:space="0" w:color="auto"/>
            </w:tcBorders>
          </w:tcPr>
          <w:p w:rsidR="00223B95" w:rsidRDefault="008A6E48" w:rsidP="00652C62">
            <w:pPr>
              <w:spacing w:after="0"/>
            </w:pPr>
            <w:r>
              <w:t xml:space="preserve">Наименование Заказчика: </w:t>
            </w:r>
            <w:r w:rsidR="00223B95">
              <w:t>АО «</w:t>
            </w:r>
            <w:r>
              <w:t>Н</w:t>
            </w:r>
            <w:r w:rsidR="00223B95">
              <w:t>ЭСК»</w:t>
            </w:r>
          </w:p>
          <w:p w:rsidR="00652C62" w:rsidRDefault="00223B95" w:rsidP="00652C62">
            <w:pPr>
              <w:spacing w:after="0"/>
            </w:pPr>
            <w:r w:rsidRPr="00220094">
              <w:t>Место нахождения и почтовый адрес</w:t>
            </w:r>
            <w:r>
              <w:t xml:space="preserve"> Заказчика</w:t>
            </w:r>
            <w:r w:rsidRPr="00220094">
              <w:t>:</w:t>
            </w:r>
            <w:r>
              <w:t xml:space="preserve">, </w:t>
            </w:r>
            <w:r w:rsidR="00652C62" w:rsidRPr="00652C62">
              <w:t>350049, г. Краснодар, ул. Красных Партизан, 192, офис 802</w:t>
            </w:r>
          </w:p>
          <w:p w:rsidR="00223B95" w:rsidRPr="00622460" w:rsidRDefault="00223B95" w:rsidP="00652C62">
            <w:pPr>
              <w:spacing w:after="0"/>
            </w:pPr>
            <w:r w:rsidRPr="00220094">
              <w:rPr>
                <w:lang w:val="en-US"/>
              </w:rPr>
              <w:t>E</w:t>
            </w:r>
            <w:r w:rsidRPr="00622460">
              <w:t>-</w:t>
            </w:r>
            <w:r w:rsidRPr="00220094">
              <w:rPr>
                <w:lang w:val="en-US"/>
              </w:rPr>
              <w:t>mail</w:t>
            </w:r>
            <w:r w:rsidRPr="00622460">
              <w:t xml:space="preserve">: </w:t>
            </w:r>
            <w:r w:rsidR="008A6E48" w:rsidRPr="00622460">
              <w:t xml:space="preserve"> </w:t>
            </w:r>
            <w:r w:rsidR="008A6E48" w:rsidRPr="008A6E48">
              <w:rPr>
                <w:lang w:val="en-US"/>
              </w:rPr>
              <w:t>nesk</w:t>
            </w:r>
            <w:r w:rsidR="008A6E48" w:rsidRPr="00622460">
              <w:t>@</w:t>
            </w:r>
            <w:r w:rsidR="008A6E48" w:rsidRPr="008A6E48">
              <w:rPr>
                <w:lang w:val="en-US"/>
              </w:rPr>
              <w:t>nesk</w:t>
            </w:r>
            <w:r w:rsidR="008A6E48" w:rsidRPr="00622460">
              <w:t>.</w:t>
            </w:r>
            <w:r w:rsidR="008A6E48" w:rsidRPr="008A6E48">
              <w:rPr>
                <w:lang w:val="en-US"/>
              </w:rPr>
              <w:t>ru</w:t>
            </w:r>
            <w:r w:rsidR="008A6E48" w:rsidRPr="00622460">
              <w:t xml:space="preserve"> </w:t>
            </w:r>
            <w:r w:rsidRPr="00622460">
              <w:t xml:space="preserve"> </w:t>
            </w:r>
          </w:p>
          <w:p w:rsidR="00223B95" w:rsidRPr="00622460" w:rsidRDefault="00223B95" w:rsidP="00652C62">
            <w:pPr>
              <w:spacing w:after="0"/>
            </w:pPr>
            <w:r w:rsidRPr="00220094">
              <w:t>Тел</w:t>
            </w:r>
            <w:r w:rsidRPr="00622460">
              <w:t xml:space="preserve">.: </w:t>
            </w:r>
            <w:r w:rsidR="008A6E48" w:rsidRPr="00622460">
              <w:t>(861)-992-70-00</w:t>
            </w:r>
          </w:p>
          <w:p w:rsidR="00223B95" w:rsidRPr="005269D1" w:rsidRDefault="00223B95" w:rsidP="00652C62">
            <w:pPr>
              <w:spacing w:after="0"/>
              <w:ind w:right="-1"/>
              <w:rPr>
                <w:sz w:val="28"/>
                <w:szCs w:val="28"/>
              </w:rPr>
            </w:pPr>
            <w:r w:rsidRPr="00220094">
              <w:t xml:space="preserve">Контактное лицо Заказчика: </w:t>
            </w:r>
            <w:r w:rsidR="008A6E48">
              <w:t xml:space="preserve"> </w:t>
            </w:r>
            <w:r w:rsidR="008A6E48" w:rsidRPr="008A6E48">
              <w:t xml:space="preserve">Соболевская Майя Владимировна </w:t>
            </w:r>
            <w:r w:rsidRPr="0014178D">
              <w:rPr>
                <w:sz w:val="28"/>
                <w:szCs w:val="28"/>
              </w:rPr>
              <w:t xml:space="preserve"> </w:t>
            </w:r>
            <w:r w:rsidRPr="00220094">
              <w:rPr>
                <w:lang w:val="en-US"/>
              </w:rPr>
              <w:t>E</w:t>
            </w:r>
            <w:r w:rsidRPr="005269D1">
              <w:t>-</w:t>
            </w:r>
            <w:r w:rsidRPr="00220094">
              <w:rPr>
                <w:lang w:val="en-US"/>
              </w:rPr>
              <w:t>mail</w:t>
            </w:r>
            <w:r w:rsidRPr="005269D1">
              <w:t>:</w:t>
            </w:r>
            <w:r>
              <w:t xml:space="preserve"> </w:t>
            </w:r>
            <w:r w:rsidR="001040B2" w:rsidRPr="001040B2">
              <w:t>sobolevskayamv@nesk.ru</w:t>
            </w:r>
          </w:p>
          <w:p w:rsidR="00223B95" w:rsidRPr="005269D1" w:rsidRDefault="00223B95" w:rsidP="00652C62">
            <w:pPr>
              <w:spacing w:after="0"/>
              <w:ind w:right="-1"/>
              <w:rPr>
                <w:sz w:val="28"/>
                <w:szCs w:val="28"/>
                <w:lang w:val="en-US"/>
              </w:rPr>
            </w:pPr>
            <w:r w:rsidRPr="00220094">
              <w:t>Тел</w:t>
            </w:r>
            <w:r w:rsidRPr="005269D1">
              <w:t xml:space="preserve">.: </w:t>
            </w:r>
            <w:r w:rsidR="001040B2" w:rsidRPr="001040B2">
              <w:t>8-861-992-76-10, 8-988-557-31-19</w:t>
            </w:r>
          </w:p>
        </w:tc>
      </w:tr>
      <w:tr w:rsidR="00223B95" w:rsidRPr="00A574E0" w:rsidTr="00F7178D">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223B95" w:rsidRPr="00187C12" w:rsidRDefault="00223B95" w:rsidP="00223B9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23B95" w:rsidRPr="00187C12" w:rsidRDefault="00223B95" w:rsidP="00223B95">
            <w:pPr>
              <w:keepNext/>
              <w:keepLines/>
              <w:widowControl w:val="0"/>
              <w:suppressLineNumbers/>
              <w:suppressAutoHyphens/>
              <w:spacing w:after="0"/>
            </w:pPr>
            <w:r>
              <w:t>1.2.2</w:t>
            </w:r>
          </w:p>
        </w:tc>
        <w:tc>
          <w:tcPr>
            <w:tcW w:w="2664" w:type="dxa"/>
            <w:tcBorders>
              <w:top w:val="single" w:sz="4" w:space="0" w:color="auto"/>
              <w:left w:val="single" w:sz="4" w:space="0" w:color="auto"/>
              <w:bottom w:val="single" w:sz="4" w:space="0" w:color="auto"/>
              <w:right w:val="single" w:sz="4" w:space="0" w:color="auto"/>
            </w:tcBorders>
          </w:tcPr>
          <w:p w:rsidR="00223B95" w:rsidRPr="00187C12" w:rsidRDefault="00223B95" w:rsidP="00223B95">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gridSpan w:val="2"/>
            <w:tcBorders>
              <w:top w:val="single" w:sz="4" w:space="0" w:color="auto"/>
              <w:left w:val="single" w:sz="4" w:space="0" w:color="auto"/>
              <w:bottom w:val="single" w:sz="4" w:space="0" w:color="auto"/>
              <w:right w:val="single" w:sz="4" w:space="0" w:color="auto"/>
            </w:tcBorders>
          </w:tcPr>
          <w:p w:rsidR="00223B95" w:rsidRDefault="00223B95" w:rsidP="00652C62">
            <w:pPr>
              <w:spacing w:after="0"/>
            </w:pPr>
            <w:r>
              <w:t xml:space="preserve">Наименование Организатора: </w:t>
            </w:r>
            <w:r w:rsidR="00ED4D84">
              <w:t>АО «НЭСК»</w:t>
            </w:r>
          </w:p>
          <w:p w:rsidR="00223B95" w:rsidRPr="00220094" w:rsidRDefault="00223B95" w:rsidP="00652C62">
            <w:pPr>
              <w:spacing w:after="0"/>
            </w:pPr>
            <w:r w:rsidRPr="00220094">
              <w:t>Место нахождения и почтовый адрес</w:t>
            </w:r>
            <w:r>
              <w:t xml:space="preserve"> Организатора</w:t>
            </w:r>
            <w:r w:rsidRPr="00220094">
              <w:t xml:space="preserve">: </w:t>
            </w:r>
            <w:r w:rsidR="00652C62" w:rsidRPr="00652C62">
              <w:t>350049, г. Краснодар, ул. Красных Партизан, 192, офис 802</w:t>
            </w:r>
          </w:p>
          <w:p w:rsidR="00223B95" w:rsidRPr="00622460" w:rsidRDefault="00223B95" w:rsidP="00652C62">
            <w:pPr>
              <w:spacing w:after="0"/>
            </w:pPr>
            <w:r w:rsidRPr="00220094">
              <w:rPr>
                <w:lang w:val="en-US"/>
              </w:rPr>
              <w:t>E</w:t>
            </w:r>
            <w:r w:rsidRPr="00622460">
              <w:t>-</w:t>
            </w:r>
            <w:r w:rsidRPr="00220094">
              <w:rPr>
                <w:lang w:val="en-US"/>
              </w:rPr>
              <w:t>mail</w:t>
            </w:r>
            <w:r w:rsidRPr="00622460">
              <w:t xml:space="preserve">: </w:t>
            </w:r>
            <w:r w:rsidR="001040B2" w:rsidRPr="00622460">
              <w:t xml:space="preserve"> </w:t>
            </w:r>
            <w:r w:rsidR="001040B2" w:rsidRPr="008A6E48">
              <w:rPr>
                <w:lang w:val="en-US"/>
              </w:rPr>
              <w:t>nesk</w:t>
            </w:r>
            <w:r w:rsidR="001040B2" w:rsidRPr="00622460">
              <w:t>@</w:t>
            </w:r>
            <w:r w:rsidR="001040B2" w:rsidRPr="008A6E48">
              <w:rPr>
                <w:lang w:val="en-US"/>
              </w:rPr>
              <w:t>nesk</w:t>
            </w:r>
            <w:r w:rsidR="001040B2" w:rsidRPr="00622460">
              <w:t>.</w:t>
            </w:r>
            <w:r w:rsidR="001040B2" w:rsidRPr="008A6E48">
              <w:rPr>
                <w:lang w:val="en-US"/>
              </w:rPr>
              <w:t>ru</w:t>
            </w:r>
          </w:p>
          <w:p w:rsidR="00223B95" w:rsidRPr="00622460" w:rsidRDefault="00223B95" w:rsidP="00652C62">
            <w:pPr>
              <w:spacing w:after="0"/>
            </w:pPr>
            <w:r w:rsidRPr="00220094">
              <w:t>Тел</w:t>
            </w:r>
            <w:r w:rsidRPr="00622460">
              <w:t xml:space="preserve">.: </w:t>
            </w:r>
            <w:r w:rsidR="001040B2" w:rsidRPr="00622460">
              <w:t>(861)-992-70-00</w:t>
            </w:r>
            <w:r w:rsidRPr="00622460">
              <w:t xml:space="preserve"> </w:t>
            </w:r>
          </w:p>
          <w:p w:rsidR="00223B95" w:rsidRPr="00795CA0" w:rsidRDefault="00223B95" w:rsidP="00652C62">
            <w:pPr>
              <w:tabs>
                <w:tab w:val="left" w:pos="851"/>
                <w:tab w:val="left" w:pos="1134"/>
              </w:tabs>
              <w:spacing w:after="0"/>
            </w:pPr>
            <w:r w:rsidRPr="00220094">
              <w:t xml:space="preserve">Контактное лицо </w:t>
            </w:r>
            <w:r>
              <w:t>Организатора по техническим вопросам</w:t>
            </w:r>
            <w:r w:rsidRPr="00220094">
              <w:t xml:space="preserve">: </w:t>
            </w:r>
            <w:r w:rsidR="001040B2">
              <w:t xml:space="preserve"> </w:t>
            </w:r>
            <w:r w:rsidR="000C14AE">
              <w:t xml:space="preserve"> </w:t>
            </w:r>
            <w:r w:rsidR="00A93512">
              <w:t xml:space="preserve"> </w:t>
            </w:r>
            <w:r w:rsidR="00A93512" w:rsidRPr="00A93512">
              <w:t>Гринева Елена Николаевна</w:t>
            </w:r>
          </w:p>
          <w:p w:rsidR="00223B95" w:rsidRPr="00A93512" w:rsidRDefault="00223B95" w:rsidP="00652C62">
            <w:pPr>
              <w:spacing w:after="0"/>
              <w:rPr>
                <w:lang w:val="en-US"/>
              </w:rPr>
            </w:pPr>
            <w:r w:rsidRPr="00220094">
              <w:rPr>
                <w:lang w:val="en-US"/>
              </w:rPr>
              <w:t>E</w:t>
            </w:r>
            <w:r w:rsidRPr="00795CA0">
              <w:rPr>
                <w:lang w:val="en-US"/>
              </w:rPr>
              <w:t>-</w:t>
            </w:r>
            <w:r w:rsidRPr="00220094">
              <w:rPr>
                <w:lang w:val="en-US"/>
              </w:rPr>
              <w:t>mail</w:t>
            </w:r>
            <w:r w:rsidRPr="00795CA0">
              <w:rPr>
                <w:lang w:val="en-US"/>
              </w:rPr>
              <w:t xml:space="preserve">: </w:t>
            </w:r>
            <w:r w:rsidR="001040B2" w:rsidRPr="001040B2">
              <w:rPr>
                <w:lang w:val="en-US"/>
              </w:rPr>
              <w:t xml:space="preserve"> </w:t>
            </w:r>
            <w:r w:rsidR="000C14AE" w:rsidRPr="00416662">
              <w:rPr>
                <w:lang w:val="en-US"/>
              </w:rPr>
              <w:t xml:space="preserve"> </w:t>
            </w:r>
            <w:r w:rsidR="00A93512">
              <w:rPr>
                <w:lang w:val="en-US"/>
              </w:rPr>
              <w:t xml:space="preserve"> grineva</w:t>
            </w:r>
            <w:r w:rsidR="00A93512" w:rsidRPr="00416662">
              <w:rPr>
                <w:lang w:val="en-US"/>
              </w:rPr>
              <w:t>@nesk.ru</w:t>
            </w:r>
            <w:r w:rsidR="00A93512" w:rsidRPr="00A93512">
              <w:rPr>
                <w:lang w:val="en-US"/>
              </w:rPr>
              <w:t xml:space="preserve"> </w:t>
            </w:r>
          </w:p>
          <w:p w:rsidR="00223B95" w:rsidRPr="00566BB6" w:rsidRDefault="00223B95" w:rsidP="00652C62">
            <w:pPr>
              <w:spacing w:after="0"/>
              <w:rPr>
                <w:lang w:val="en-US"/>
              </w:rPr>
            </w:pPr>
            <w:r w:rsidRPr="00220094">
              <w:t>Тел</w:t>
            </w:r>
            <w:r w:rsidRPr="00566BB6">
              <w:rPr>
                <w:lang w:val="en-US"/>
              </w:rPr>
              <w:t xml:space="preserve">.: </w:t>
            </w:r>
            <w:r w:rsidR="000C14AE">
              <w:rPr>
                <w:lang w:val="en-US"/>
              </w:rPr>
              <w:t>8-861-992-70-00 (9</w:t>
            </w:r>
            <w:r w:rsidR="00A93512" w:rsidRPr="00A93512">
              <w:rPr>
                <w:lang w:val="en-US"/>
              </w:rPr>
              <w:t>1</w:t>
            </w:r>
            <w:r w:rsidR="000C14AE">
              <w:rPr>
                <w:lang w:val="en-US"/>
              </w:rPr>
              <w:t>-</w:t>
            </w:r>
            <w:r w:rsidR="00A93512" w:rsidRPr="003738CA">
              <w:rPr>
                <w:lang w:val="en-US"/>
              </w:rPr>
              <w:t>32</w:t>
            </w:r>
            <w:r w:rsidR="001040B2" w:rsidRPr="00566BB6">
              <w:rPr>
                <w:lang w:val="en-US"/>
              </w:rPr>
              <w:t>)</w:t>
            </w:r>
          </w:p>
          <w:p w:rsidR="001040B2" w:rsidRDefault="00223B95" w:rsidP="00652C62">
            <w:pPr>
              <w:spacing w:after="0"/>
              <w:ind w:right="-1"/>
              <w:rPr>
                <w:sz w:val="28"/>
                <w:szCs w:val="28"/>
              </w:rPr>
            </w:pPr>
            <w:r w:rsidRPr="00220094">
              <w:t xml:space="preserve">Контактное лицо </w:t>
            </w:r>
            <w:r>
              <w:t>Организатора по организационным вопросам</w:t>
            </w:r>
            <w:r w:rsidRPr="00220094">
              <w:t xml:space="preserve">: </w:t>
            </w:r>
            <w:r w:rsidR="001040B2" w:rsidRPr="008A6E48">
              <w:t xml:space="preserve"> Соболевская Майя Владимировна </w:t>
            </w:r>
            <w:r w:rsidR="001040B2" w:rsidRPr="0014178D">
              <w:rPr>
                <w:sz w:val="28"/>
                <w:szCs w:val="28"/>
              </w:rPr>
              <w:t xml:space="preserve"> </w:t>
            </w:r>
          </w:p>
          <w:p w:rsidR="001040B2" w:rsidRPr="001040B2" w:rsidRDefault="001040B2" w:rsidP="00652C62">
            <w:pPr>
              <w:spacing w:after="0"/>
              <w:ind w:right="-1"/>
              <w:rPr>
                <w:sz w:val="28"/>
                <w:szCs w:val="28"/>
                <w:lang w:val="en-US"/>
              </w:rPr>
            </w:pPr>
            <w:r w:rsidRPr="00220094">
              <w:rPr>
                <w:lang w:val="en-US"/>
              </w:rPr>
              <w:t>E</w:t>
            </w:r>
            <w:r w:rsidRPr="001040B2">
              <w:rPr>
                <w:lang w:val="en-US"/>
              </w:rPr>
              <w:t>-</w:t>
            </w:r>
            <w:r w:rsidRPr="00220094">
              <w:rPr>
                <w:lang w:val="en-US"/>
              </w:rPr>
              <w:t>mail</w:t>
            </w:r>
            <w:r w:rsidRPr="001040B2">
              <w:rPr>
                <w:lang w:val="en-US"/>
              </w:rPr>
              <w:t>: sobolevskayamv@nesk.ru</w:t>
            </w:r>
          </w:p>
          <w:p w:rsidR="00223B95" w:rsidRPr="00566BB6" w:rsidRDefault="001040B2" w:rsidP="00652C62">
            <w:pPr>
              <w:spacing w:after="0"/>
              <w:rPr>
                <w:i/>
                <w:lang w:val="en-US"/>
              </w:rPr>
            </w:pPr>
            <w:r w:rsidRPr="00220094">
              <w:t>Тел</w:t>
            </w:r>
            <w:r w:rsidRPr="00566BB6">
              <w:rPr>
                <w:lang w:val="en-US"/>
              </w:rPr>
              <w:t>.: 8-861-992-76-10, 8-988-557-31-19</w:t>
            </w:r>
          </w:p>
        </w:tc>
      </w:tr>
      <w:tr w:rsidR="00C90121" w:rsidRPr="00187C12" w:rsidTr="00F7178D">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566BB6" w:rsidRDefault="00C90121" w:rsidP="0012728B">
            <w:pPr>
              <w:pStyle w:val="32"/>
              <w:numPr>
                <w:ilvl w:val="0"/>
                <w:numId w:val="9"/>
              </w:numPr>
              <w:tabs>
                <w:tab w:val="left" w:pos="284"/>
              </w:tabs>
              <w:spacing w:before="0" w:after="0"/>
              <w:ind w:hanging="796"/>
              <w:jc w:val="left"/>
              <w:rPr>
                <w:rFonts w:ascii="Times New Roman" w:hAnsi="Times New Roman" w:cs="Times New Roman"/>
                <w:lang w:val="en-US"/>
              </w:rPr>
            </w:pPr>
            <w:bookmarkStart w:id="138" w:name="_Ref166267388"/>
            <w:bookmarkStart w:id="139" w:name="_Ref166267499"/>
            <w:bookmarkStart w:id="140" w:name="_Ref166267456"/>
            <w:bookmarkStart w:id="141" w:name="_Ref354428801"/>
            <w:bookmarkEnd w:id="138"/>
            <w:bookmarkEnd w:id="139"/>
            <w:bookmarkEnd w:id="140"/>
          </w:p>
          <w:p w:rsidR="00C90121" w:rsidRPr="00566BB6" w:rsidRDefault="00C90121" w:rsidP="00C40080">
            <w:pPr>
              <w:tabs>
                <w:tab w:val="left" w:pos="284"/>
              </w:tabs>
              <w:ind w:left="360" w:hanging="796"/>
              <w:jc w:val="left"/>
              <w:rPr>
                <w:b/>
                <w:bCs/>
                <w:lang w:val="en-US"/>
              </w:rPr>
            </w:pPr>
          </w:p>
          <w:p w:rsidR="00C90121" w:rsidRPr="00566BB6" w:rsidRDefault="00C90121" w:rsidP="00C40080">
            <w:pPr>
              <w:tabs>
                <w:tab w:val="left" w:pos="284"/>
              </w:tabs>
              <w:ind w:left="360" w:hanging="796"/>
              <w:jc w:val="left"/>
              <w:rPr>
                <w:b/>
                <w:bCs/>
                <w:lang w:val="en-US"/>
              </w:rPr>
            </w:pPr>
          </w:p>
          <w:p w:rsidR="00C90121" w:rsidRPr="00566BB6" w:rsidRDefault="00C90121" w:rsidP="00C40080">
            <w:pPr>
              <w:tabs>
                <w:tab w:val="left" w:pos="284"/>
              </w:tabs>
              <w:ind w:left="360" w:hanging="796"/>
              <w:jc w:val="left"/>
              <w:rPr>
                <w:b/>
                <w:bCs/>
                <w:lang w:val="en-US"/>
              </w:rPr>
            </w:pPr>
          </w:p>
        </w:tc>
        <w:bookmarkEnd w:id="14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rsidR="00223B95" w:rsidRPr="00220094" w:rsidRDefault="00223B95" w:rsidP="000C14AE">
            <w:pPr>
              <w:pStyle w:val="Default"/>
              <w:jc w:val="both"/>
            </w:pPr>
            <w:r>
              <w:t xml:space="preserve">Лот: </w:t>
            </w:r>
            <w:r w:rsidR="000C14AE">
              <w:t xml:space="preserve"> </w:t>
            </w:r>
            <w:r w:rsidR="00A93512">
              <w:t xml:space="preserve"> </w:t>
            </w:r>
            <w:r w:rsidR="00A93512" w:rsidRPr="00A93512">
              <w:t>Право на заключение договора на оказание услуг по заправке и ремонту картриджей</w:t>
            </w:r>
          </w:p>
          <w:p w:rsidR="00223B95" w:rsidRDefault="00223B95" w:rsidP="00223B95">
            <w:pPr>
              <w:pStyle w:val="Default"/>
            </w:pPr>
          </w:p>
          <w:p w:rsidR="00C90121" w:rsidRPr="00187C12" w:rsidRDefault="00223B95" w:rsidP="00223B95">
            <w:pPr>
              <w:keepNext/>
              <w:keepLines/>
              <w:widowControl w:val="0"/>
              <w:suppressLineNumbers/>
              <w:suppressAutoHyphens/>
              <w:spacing w:after="0"/>
            </w:pPr>
            <w:r>
              <w:t>Более подробная информация о к</w:t>
            </w:r>
            <w:r w:rsidRPr="00220094">
              <w:t>оличеств</w:t>
            </w:r>
            <w:r>
              <w:t>е</w:t>
            </w:r>
            <w:r w:rsidRPr="00220094">
              <w:t xml:space="preserve"> поставляемого товара, объем</w:t>
            </w:r>
            <w:r>
              <w:t>е</w:t>
            </w:r>
            <w:r w:rsidRPr="00220094">
              <w:t xml:space="preserve"> выполняемых работ, оказывае</w:t>
            </w:r>
            <w:r>
              <w:t xml:space="preserve">мых услуг, указана разделе </w:t>
            </w:r>
            <w:r>
              <w:rPr>
                <w:lang w:val="en-US"/>
              </w:rPr>
              <w:t>V</w:t>
            </w:r>
            <w:r w:rsidRPr="006F7968">
              <w:t xml:space="preserve"> </w:t>
            </w:r>
            <w:r w:rsidRPr="00220094">
              <w:t>«Техническое задание»</w:t>
            </w:r>
            <w:r>
              <w:t xml:space="preserve"> д</w:t>
            </w:r>
            <w:r w:rsidRPr="00220094">
              <w:t>окументации о закупке</w:t>
            </w:r>
          </w:p>
        </w:tc>
      </w:tr>
      <w:tr w:rsidR="00C90121"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457"/>
            <w:bookmarkStart w:id="143" w:name="_Ref354440659"/>
            <w:bookmarkEnd w:id="142"/>
          </w:p>
        </w:tc>
        <w:bookmarkEnd w:id="143"/>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gridSpan w:val="2"/>
            <w:tcBorders>
              <w:top w:val="single" w:sz="4" w:space="0" w:color="auto"/>
              <w:left w:val="single" w:sz="4" w:space="0" w:color="auto"/>
              <w:bottom w:val="single" w:sz="4" w:space="0" w:color="auto"/>
              <w:right w:val="single" w:sz="4" w:space="0" w:color="auto"/>
            </w:tcBorders>
          </w:tcPr>
          <w:p w:rsidR="00223B95" w:rsidRPr="00220094" w:rsidRDefault="00C90121" w:rsidP="00652C62">
            <w:pPr>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r w:rsidR="00652C62" w:rsidRPr="00652C62">
              <w:t>350049, г. Краснодар, ул. Красных Партизан, 192, офис 802</w:t>
            </w:r>
          </w:p>
          <w:p w:rsidR="00425FE8" w:rsidRPr="00E956C8" w:rsidRDefault="00C90121" w:rsidP="00652C62">
            <w:pPr>
              <w:spacing w:after="0"/>
              <w:rPr>
                <w:color w:val="000000" w:themeColor="text1"/>
              </w:rPr>
            </w:pPr>
            <w:r w:rsidRPr="00A01DCA">
              <w:rPr>
                <w:color w:val="000000" w:themeColor="text1"/>
              </w:rPr>
              <w:t xml:space="preserve">Сроки </w:t>
            </w:r>
            <w:r w:rsidR="00425FE8" w:rsidRPr="00A01DCA">
              <w:rPr>
                <w:color w:val="000000" w:themeColor="text1"/>
              </w:rPr>
              <w:t xml:space="preserve">поставки товара (выполнения работ/ оказания услуг): </w:t>
            </w:r>
            <w:r w:rsidR="00785AD3" w:rsidRPr="00A01DCA">
              <w:rPr>
                <w:color w:val="000000" w:themeColor="text1"/>
              </w:rPr>
              <w:t>указаны</w:t>
            </w:r>
            <w:r w:rsidR="00223B95" w:rsidRPr="00A01DCA">
              <w:rPr>
                <w:color w:val="000000" w:themeColor="text1"/>
              </w:rPr>
              <w:t xml:space="preserve"> в разделе </w:t>
            </w:r>
            <w:r w:rsidR="00223B95" w:rsidRPr="00A01DCA">
              <w:rPr>
                <w:color w:val="000000" w:themeColor="text1"/>
                <w:lang w:val="en-US"/>
              </w:rPr>
              <w:t>V</w:t>
            </w:r>
            <w:r w:rsidR="00223B95" w:rsidRPr="00A01DCA">
              <w:rPr>
                <w:color w:val="000000" w:themeColor="text1"/>
              </w:rPr>
              <w:t xml:space="preserve"> «Техническое задание»</w:t>
            </w:r>
            <w:r w:rsidR="00223B95" w:rsidRPr="00E956C8">
              <w:rPr>
                <w:color w:val="000000" w:themeColor="text1"/>
              </w:rPr>
              <w:t xml:space="preserve"> </w:t>
            </w:r>
          </w:p>
          <w:p w:rsidR="00C90121" w:rsidRPr="00187C12" w:rsidRDefault="00425FE8" w:rsidP="00652C62">
            <w:pPr>
              <w:spacing w:after="0"/>
            </w:pPr>
            <w:r w:rsidRPr="00187C12">
              <w:t xml:space="preserve">Условия поставки товара (выполнения работ/ оказания услуг) указаны в разделе </w:t>
            </w:r>
            <w:r w:rsidR="00E956C8">
              <w:rPr>
                <w:lang w:val="en-US"/>
              </w:rPr>
              <w:t>I</w:t>
            </w:r>
            <w:r w:rsidRPr="00187C12">
              <w:rPr>
                <w:lang w:val="en-US"/>
              </w:rPr>
              <w:t>V</w:t>
            </w:r>
            <w:r w:rsidRPr="00187C12">
              <w:t xml:space="preserve"> «Проект договора» настоящей документации о закупке.</w:t>
            </w:r>
          </w:p>
        </w:tc>
      </w:tr>
      <w:tr w:rsidR="00C90121"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727"/>
            <w:bookmarkStart w:id="145" w:name="_Ref354428953"/>
            <w:bookmarkEnd w:id="144"/>
          </w:p>
        </w:tc>
        <w:bookmarkEnd w:id="145"/>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28" w:type="dxa"/>
            <w:gridSpan w:val="2"/>
            <w:tcBorders>
              <w:top w:val="single" w:sz="4" w:space="0" w:color="auto"/>
              <w:left w:val="single" w:sz="4" w:space="0" w:color="auto"/>
              <w:bottom w:val="single" w:sz="4" w:space="0" w:color="auto"/>
              <w:right w:val="single" w:sz="4" w:space="0" w:color="auto"/>
            </w:tcBorders>
          </w:tcPr>
          <w:p w:rsidR="00223B95" w:rsidRDefault="00223B95" w:rsidP="00223B95">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составляет:</w:t>
            </w:r>
          </w:p>
          <w:p w:rsidR="00223B95" w:rsidRDefault="00223B95" w:rsidP="00223B95">
            <w:pPr>
              <w:tabs>
                <w:tab w:val="left" w:pos="708"/>
              </w:tabs>
              <w:autoSpaceDE w:val="0"/>
              <w:autoSpaceDN w:val="0"/>
              <w:spacing w:before="60"/>
              <w:rPr>
                <w:bCs/>
                <w:lang w:eastAsia="ar-SA"/>
              </w:rPr>
            </w:pPr>
            <w:proofErr w:type="gramStart"/>
            <w:r>
              <w:t xml:space="preserve">- </w:t>
            </w:r>
            <w:r w:rsidR="00331B2D">
              <w:rPr>
                <w:bCs/>
                <w:lang w:eastAsia="ar-SA"/>
              </w:rPr>
              <w:t>4 088 477,75 руб. без НДС</w:t>
            </w:r>
            <w:r w:rsidR="00331B2D">
              <w:t xml:space="preserve"> (4 987 942,85 руб. с НДС</w:t>
            </w:r>
            <w:r w:rsidR="00331B2D">
              <w:rPr>
                <w:bCs/>
                <w:lang w:eastAsia="ar-SA"/>
              </w:rPr>
              <w:t xml:space="preserve"> (22%)</w:t>
            </w:r>
            <w:r w:rsidR="00652C62">
              <w:rPr>
                <w:bCs/>
                <w:lang w:eastAsia="ar-SA"/>
              </w:rPr>
              <w:t>.</w:t>
            </w:r>
            <w:proofErr w:type="gramEnd"/>
          </w:p>
          <w:p w:rsidR="00E54D01" w:rsidRDefault="00E54D01" w:rsidP="00C40080">
            <w:pPr>
              <w:spacing w:after="0"/>
              <w:rPr>
                <w:rFonts w:eastAsia="Calibri"/>
              </w:rPr>
            </w:pPr>
          </w:p>
          <w:p w:rsidR="00C90121" w:rsidRPr="00187C12" w:rsidRDefault="00C90121" w:rsidP="00C40080">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28"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0F4454">
              <w:rPr>
                <w:lang w:val="en-US"/>
              </w:rPr>
              <w:t>I</w:t>
            </w:r>
            <w:r w:rsidRPr="00187C12">
              <w:rPr>
                <w:lang w:val="en-US"/>
              </w:rPr>
              <w:t>V</w:t>
            </w:r>
            <w:r w:rsidRPr="00187C12">
              <w:t xml:space="preserve"> «Проект договора» настоящей документации о закупке</w:t>
            </w:r>
          </w:p>
        </w:tc>
      </w:tr>
      <w:tr w:rsidR="006D7050"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28" w:type="dxa"/>
            <w:gridSpan w:val="2"/>
            <w:tcBorders>
              <w:top w:val="single" w:sz="4" w:space="0" w:color="auto"/>
              <w:left w:val="single" w:sz="4" w:space="0" w:color="auto"/>
              <w:bottom w:val="single" w:sz="4" w:space="0" w:color="auto"/>
              <w:right w:val="single" w:sz="4" w:space="0" w:color="auto"/>
            </w:tcBorders>
          </w:tcPr>
          <w:p w:rsidR="00A13786" w:rsidRPr="00E54D01" w:rsidRDefault="00C5336D" w:rsidP="005E0C56">
            <w:pPr>
              <w:pStyle w:val="afffff4"/>
              <w:numPr>
                <w:ilvl w:val="0"/>
                <w:numId w:val="12"/>
              </w:numPr>
              <w:ind w:left="34" w:firstLine="0"/>
              <w:jc w:val="both"/>
            </w:pPr>
            <w:r>
              <w:t>Р</w:t>
            </w:r>
            <w:r w:rsidR="00A13786" w:rsidRPr="00A13786">
              <w:t>ассмотрение первых частей заявки</w:t>
            </w:r>
            <w:r w:rsidR="00A13786">
              <w:rPr>
                <w:b/>
              </w:rPr>
              <w:t xml:space="preserve"> – </w:t>
            </w:r>
            <w:r w:rsidR="00A13786" w:rsidRPr="00E54D01">
              <w:rPr>
                <w:b/>
              </w:rPr>
              <w:t>применяется;</w:t>
            </w:r>
          </w:p>
          <w:p w:rsidR="00051E4A" w:rsidRPr="00E54D01" w:rsidRDefault="00223389" w:rsidP="005E0C56">
            <w:pPr>
              <w:pStyle w:val="afffff4"/>
              <w:numPr>
                <w:ilvl w:val="0"/>
                <w:numId w:val="12"/>
              </w:numPr>
              <w:ind w:left="34" w:firstLine="0"/>
              <w:jc w:val="both"/>
            </w:pPr>
            <w:r w:rsidRPr="00E54D01">
              <w:t>Квалификационный отбор: -</w:t>
            </w:r>
            <w:r w:rsidR="00E54D01" w:rsidRPr="00E54D01">
              <w:rPr>
                <w:b/>
              </w:rPr>
              <w:t xml:space="preserve"> </w:t>
            </w:r>
            <w:r w:rsidR="00E54D01" w:rsidRPr="00E54D01">
              <w:t xml:space="preserve"> не применяется</w:t>
            </w:r>
          </w:p>
          <w:p w:rsidR="00A13786" w:rsidRPr="00E54D01" w:rsidRDefault="00C5336D" w:rsidP="005E0C56">
            <w:pPr>
              <w:pStyle w:val="afffff4"/>
              <w:numPr>
                <w:ilvl w:val="0"/>
                <w:numId w:val="12"/>
              </w:numPr>
              <w:ind w:left="34" w:firstLine="0"/>
              <w:jc w:val="both"/>
            </w:pPr>
            <w:r w:rsidRPr="00E54D01">
              <w:t>Р</w:t>
            </w:r>
            <w:r w:rsidR="00A13786" w:rsidRPr="00E54D01">
              <w:t>ассмотрение вторых частей заявки –</w:t>
            </w:r>
            <w:r w:rsidR="00A13786" w:rsidRPr="00E54D01">
              <w:rPr>
                <w:b/>
              </w:rPr>
              <w:t xml:space="preserve"> применяется;</w:t>
            </w:r>
          </w:p>
          <w:p w:rsidR="00223B95" w:rsidRPr="00187C12" w:rsidRDefault="00223B95" w:rsidP="00652C62">
            <w:pPr>
              <w:pStyle w:val="afffff4"/>
              <w:numPr>
                <w:ilvl w:val="0"/>
                <w:numId w:val="12"/>
              </w:numPr>
              <w:ind w:left="34" w:firstLine="0"/>
              <w:jc w:val="both"/>
            </w:pPr>
            <w:r w:rsidRPr="00E54D01">
              <w:t xml:space="preserve">Получение дополнительного ценового предложения - </w:t>
            </w:r>
            <w:r w:rsidRPr="00E54D01">
              <w:rPr>
                <w:b/>
              </w:rPr>
              <w:t xml:space="preserve"> </w:t>
            </w:r>
            <w:r w:rsidR="00E54D01" w:rsidRPr="00E54D01">
              <w:t xml:space="preserve"> не применяется</w:t>
            </w:r>
            <w:r w:rsidRPr="00E54D01">
              <w:rPr>
                <w:b/>
              </w:rPr>
              <w:t>.</w:t>
            </w:r>
          </w:p>
        </w:tc>
      </w:tr>
      <w:tr w:rsidR="00C90121"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gridSpan w:val="2"/>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652C62" w:rsidRDefault="00652C62" w:rsidP="00652C62">
            <w:pPr>
              <w:pStyle w:val="Default"/>
              <w:shd w:val="clear" w:color="auto" w:fill="FFFF00"/>
              <w:jc w:val="both"/>
            </w:pPr>
            <w:r>
              <w:t>Дата начала срока подачи заявок: «</w:t>
            </w:r>
            <w:r w:rsidR="0011231C">
              <w:t>30</w:t>
            </w:r>
            <w:r>
              <w:t xml:space="preserve">» </w:t>
            </w:r>
            <w:r w:rsidR="00331B2D">
              <w:t>июн</w:t>
            </w:r>
            <w:r>
              <w:t>я 202</w:t>
            </w:r>
            <w:r w:rsidR="00331B2D">
              <w:t>6</w:t>
            </w:r>
            <w:r>
              <w:t xml:space="preserve"> года;</w:t>
            </w:r>
          </w:p>
          <w:p w:rsidR="00652C62" w:rsidRDefault="00652C62" w:rsidP="00652C62">
            <w:pPr>
              <w:pStyle w:val="Default"/>
              <w:jc w:val="both"/>
            </w:pPr>
            <w:r>
              <w:t>Дата и время окончания срока, последний день срока подачи Заявок:</w:t>
            </w:r>
          </w:p>
          <w:p w:rsidR="00652C62" w:rsidRDefault="00652C62" w:rsidP="00652C62">
            <w:pPr>
              <w:pStyle w:val="Default"/>
              <w:shd w:val="clear" w:color="auto" w:fill="FFFF00"/>
              <w:jc w:val="both"/>
            </w:pPr>
            <w:r>
              <w:t>«</w:t>
            </w:r>
            <w:r w:rsidR="0011231C">
              <w:t>08</w:t>
            </w:r>
            <w:r>
              <w:t xml:space="preserve">» </w:t>
            </w:r>
            <w:r w:rsidR="0011231C">
              <w:t>июл</w:t>
            </w:r>
            <w:r w:rsidR="000257A1">
              <w:t>я</w:t>
            </w:r>
            <w:r>
              <w:t xml:space="preserve"> 202</w:t>
            </w:r>
            <w:r w:rsidR="00331B2D">
              <w:t>6</w:t>
            </w:r>
            <w:r>
              <w:t xml:space="preserve"> года 10:00 (время московское)</w:t>
            </w:r>
          </w:p>
          <w:p w:rsidR="00652C62" w:rsidRDefault="00652C62" w:rsidP="00652C62">
            <w:pPr>
              <w:pStyle w:val="Default"/>
              <w:jc w:val="both"/>
            </w:pPr>
          </w:p>
          <w:p w:rsidR="00652C62" w:rsidRDefault="00652C62" w:rsidP="00652C62">
            <w:pPr>
              <w:pStyle w:val="Default"/>
              <w:jc w:val="both"/>
            </w:pPr>
            <w:r>
              <w:t xml:space="preserve">Рассмотрение первых частей заявок: </w:t>
            </w:r>
          </w:p>
          <w:p w:rsidR="00652C62" w:rsidRDefault="00652C62" w:rsidP="00652C62">
            <w:pPr>
              <w:pStyle w:val="Default"/>
              <w:jc w:val="both"/>
            </w:pPr>
            <w:r>
              <w:t>Дата начала проведения этапа: с момента направления оператором ЕЭТП заказчику первый частей заявок;</w:t>
            </w:r>
          </w:p>
          <w:p w:rsidR="00652C62" w:rsidRDefault="00652C62" w:rsidP="00652C62">
            <w:pPr>
              <w:pStyle w:val="Default"/>
              <w:jc w:val="both"/>
            </w:pPr>
            <w:r>
              <w:t xml:space="preserve">Дата проведения этапа: </w:t>
            </w:r>
            <w:r w:rsidRPr="00416662">
              <w:rPr>
                <w:shd w:val="clear" w:color="auto" w:fill="FFFF00"/>
              </w:rPr>
              <w:t>«</w:t>
            </w:r>
            <w:r w:rsidR="0011231C">
              <w:rPr>
                <w:shd w:val="clear" w:color="auto" w:fill="FFFF00"/>
              </w:rPr>
              <w:t>13</w:t>
            </w:r>
            <w:r w:rsidRPr="00416662">
              <w:rPr>
                <w:shd w:val="clear" w:color="auto" w:fill="FFFF00"/>
              </w:rPr>
              <w:t xml:space="preserve">» </w:t>
            </w:r>
            <w:r w:rsidR="0011231C">
              <w:rPr>
                <w:shd w:val="clear" w:color="auto" w:fill="FFFF00"/>
              </w:rPr>
              <w:t>июл</w:t>
            </w:r>
            <w:r w:rsidR="00331B2D">
              <w:rPr>
                <w:shd w:val="clear" w:color="auto" w:fill="FFFF00"/>
              </w:rPr>
              <w:t>я</w:t>
            </w:r>
            <w:r w:rsidRPr="00416662">
              <w:rPr>
                <w:shd w:val="clear" w:color="auto" w:fill="FFFF00"/>
              </w:rPr>
              <w:t xml:space="preserve"> 20</w:t>
            </w:r>
            <w:r>
              <w:rPr>
                <w:shd w:val="clear" w:color="auto" w:fill="FFFF00"/>
              </w:rPr>
              <w:t>2</w:t>
            </w:r>
            <w:r w:rsidR="00331B2D">
              <w:rPr>
                <w:shd w:val="clear" w:color="auto" w:fill="FFFF00"/>
              </w:rPr>
              <w:t>6</w:t>
            </w:r>
            <w:r w:rsidRPr="00416662">
              <w:rPr>
                <w:shd w:val="clear" w:color="auto" w:fill="FFFF00"/>
              </w:rPr>
              <w:t xml:space="preserve"> года.</w:t>
            </w:r>
          </w:p>
          <w:p w:rsidR="00652C62" w:rsidRDefault="00652C62" w:rsidP="00652C62">
            <w:pPr>
              <w:pStyle w:val="Default"/>
              <w:jc w:val="both"/>
            </w:pPr>
          </w:p>
          <w:p w:rsidR="00652C62" w:rsidRPr="00950685" w:rsidRDefault="00652C62" w:rsidP="00652C62">
            <w:pPr>
              <w:pStyle w:val="Default"/>
              <w:jc w:val="both"/>
            </w:pPr>
            <w:r w:rsidRPr="00950685">
              <w:t>Квалификационный отбор: - не применяется</w:t>
            </w:r>
          </w:p>
          <w:p w:rsidR="00652C62" w:rsidRDefault="00652C62" w:rsidP="00652C62">
            <w:pPr>
              <w:pStyle w:val="Default"/>
              <w:jc w:val="both"/>
            </w:pPr>
            <w:r w:rsidRPr="00950685">
              <w:t>Дата окончания проведения этапа: -</w:t>
            </w:r>
          </w:p>
          <w:p w:rsidR="00652C62" w:rsidRDefault="00652C62" w:rsidP="00652C62">
            <w:pPr>
              <w:pStyle w:val="Default"/>
              <w:jc w:val="both"/>
            </w:pPr>
          </w:p>
          <w:p w:rsidR="00652C62" w:rsidRDefault="00652C62" w:rsidP="00652C62">
            <w:pPr>
              <w:pStyle w:val="Default"/>
              <w:jc w:val="both"/>
            </w:pPr>
            <w:r>
              <w:t>Рассмотрение и оценка вторых частей заявок:</w:t>
            </w:r>
          </w:p>
          <w:p w:rsidR="00652C62" w:rsidRDefault="00652C62" w:rsidP="00652C62">
            <w:pPr>
              <w:pStyle w:val="Default"/>
              <w:jc w:val="both"/>
            </w:pPr>
            <w:r>
              <w:t>Дата окончания проведения этапа: «</w:t>
            </w:r>
            <w:r w:rsidR="0011231C">
              <w:t>16</w:t>
            </w:r>
            <w:r w:rsidRPr="00416662">
              <w:rPr>
                <w:shd w:val="clear" w:color="auto" w:fill="FFFF00"/>
              </w:rPr>
              <w:t xml:space="preserve">» </w:t>
            </w:r>
            <w:r w:rsidR="0011231C">
              <w:rPr>
                <w:shd w:val="clear" w:color="auto" w:fill="FFFF00"/>
              </w:rPr>
              <w:t>июл</w:t>
            </w:r>
            <w:r w:rsidR="00331B2D">
              <w:rPr>
                <w:shd w:val="clear" w:color="auto" w:fill="FFFF00"/>
              </w:rPr>
              <w:t>я</w:t>
            </w:r>
            <w:r w:rsidRPr="00416662">
              <w:rPr>
                <w:shd w:val="clear" w:color="auto" w:fill="FFFF00"/>
              </w:rPr>
              <w:t xml:space="preserve"> 20</w:t>
            </w:r>
            <w:r>
              <w:rPr>
                <w:shd w:val="clear" w:color="auto" w:fill="FFFF00"/>
              </w:rPr>
              <w:t>2</w:t>
            </w:r>
            <w:r w:rsidR="00331B2D">
              <w:rPr>
                <w:shd w:val="clear" w:color="auto" w:fill="FFFF00"/>
              </w:rPr>
              <w:t>6</w:t>
            </w:r>
            <w:r w:rsidRPr="00416662">
              <w:rPr>
                <w:shd w:val="clear" w:color="auto" w:fill="FFFF00"/>
              </w:rPr>
              <w:t xml:space="preserve"> года</w:t>
            </w:r>
            <w:r>
              <w:t>.</w:t>
            </w:r>
          </w:p>
          <w:p w:rsidR="00652C62" w:rsidRDefault="00652C62" w:rsidP="00652C62">
            <w:pPr>
              <w:pStyle w:val="Default"/>
              <w:jc w:val="both"/>
            </w:pPr>
          </w:p>
          <w:p w:rsidR="00652C62" w:rsidRDefault="00652C62" w:rsidP="00652C62">
            <w:pPr>
              <w:pStyle w:val="Default"/>
              <w:jc w:val="both"/>
            </w:pPr>
            <w:r w:rsidRPr="00950685">
              <w:t xml:space="preserve">Подача дополнительных ценовых предложений: </w:t>
            </w:r>
            <w:r w:rsidR="000B6294">
              <w:t>не применяется</w:t>
            </w:r>
            <w:r w:rsidR="00C84E9E" w:rsidRPr="00C84E9E">
              <w:t>.</w:t>
            </w:r>
          </w:p>
          <w:p w:rsidR="00652C62" w:rsidRDefault="00652C62" w:rsidP="00652C62">
            <w:pPr>
              <w:pStyle w:val="Default"/>
              <w:shd w:val="clear" w:color="auto" w:fill="FFFF00"/>
              <w:jc w:val="both"/>
            </w:pPr>
          </w:p>
          <w:p w:rsidR="00652C62" w:rsidRDefault="00652C62" w:rsidP="00652C62">
            <w:pPr>
              <w:pStyle w:val="Default"/>
              <w:shd w:val="clear" w:color="auto" w:fill="FFFF00"/>
              <w:jc w:val="both"/>
            </w:pPr>
            <w:r>
              <w:t>Подведение итогов закупки: «</w:t>
            </w:r>
            <w:r w:rsidR="0011231C">
              <w:t>23</w:t>
            </w:r>
            <w:r>
              <w:t xml:space="preserve">» </w:t>
            </w:r>
            <w:r w:rsidR="00331B2D">
              <w:t>ию</w:t>
            </w:r>
            <w:r w:rsidR="0011231C">
              <w:t>л</w:t>
            </w:r>
            <w:r w:rsidR="00331B2D">
              <w:t>я</w:t>
            </w:r>
            <w:r>
              <w:t xml:space="preserve"> 202</w:t>
            </w:r>
            <w:r w:rsidR="00331B2D">
              <w:t>6</w:t>
            </w:r>
            <w:r>
              <w:t xml:space="preserve"> года.</w:t>
            </w:r>
          </w:p>
          <w:p w:rsidR="00C5336D" w:rsidRDefault="00C5336D" w:rsidP="000C14AE">
            <w:pPr>
              <w:pStyle w:val="Default"/>
              <w:shd w:val="clear" w:color="auto" w:fill="FFFF00"/>
              <w:jc w:val="both"/>
            </w:pPr>
          </w:p>
          <w:p w:rsidR="00C5336D" w:rsidRDefault="00C5336D" w:rsidP="00761A5A">
            <w:pPr>
              <w:pStyle w:val="Default"/>
              <w:jc w:val="both"/>
            </w:pPr>
          </w:p>
          <w:p w:rsidR="00C90121" w:rsidRPr="00187C12" w:rsidRDefault="00DE3495" w:rsidP="00C5336D">
            <w:pPr>
              <w:pStyle w:val="Default"/>
              <w:jc w:val="both"/>
              <w:rPr>
                <w:snapToGrid w:val="0"/>
              </w:rPr>
            </w:pPr>
            <w:r>
              <w:t>Порядок проведения этапов закупки установлен в подраздел</w:t>
            </w:r>
            <w:r w:rsidR="00C5336D">
              <w:t xml:space="preserve">ах 5 и 6 </w:t>
            </w:r>
            <w:r>
              <w:t xml:space="preserve">части </w:t>
            </w:r>
            <w:r>
              <w:rPr>
                <w:lang w:val="en-US"/>
              </w:rPr>
              <w:t>I</w:t>
            </w:r>
            <w:r w:rsidRPr="00DE3495">
              <w:t xml:space="preserve"> </w:t>
            </w:r>
            <w:r>
              <w:t>«ОБЩИЕ УЛОВИЯ ПРОВЕДЕНИЯ ЗАКУПКИ» документации о закупке.</w:t>
            </w:r>
          </w:p>
        </w:tc>
      </w:tr>
      <w:tr w:rsidR="00C90121"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28" w:type="dxa"/>
            <w:gridSpan w:val="2"/>
            <w:tcBorders>
              <w:top w:val="single" w:sz="4" w:space="0" w:color="auto"/>
              <w:left w:val="single" w:sz="4" w:space="0" w:color="auto"/>
              <w:bottom w:val="single" w:sz="4" w:space="0" w:color="auto"/>
              <w:right w:val="single" w:sz="4" w:space="0" w:color="auto"/>
            </w:tcBorders>
          </w:tcPr>
          <w:p w:rsidR="00536F50" w:rsidRPr="000259E9" w:rsidRDefault="00536F50" w:rsidP="00536F50">
            <w:pPr>
              <w:tabs>
                <w:tab w:val="left" w:pos="851"/>
                <w:tab w:val="left" w:pos="1134"/>
              </w:tabs>
              <w:rPr>
                <w:b/>
              </w:rPr>
            </w:pPr>
            <w:r w:rsidRPr="000259E9">
              <w:t xml:space="preserve">Участником </w:t>
            </w:r>
            <w:r w:rsidR="0066067F" w:rsidRPr="000259E9">
              <w:t>закупки</w:t>
            </w:r>
            <w:r w:rsidRPr="000259E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0259E9">
              <w:rPr>
                <w:b/>
              </w:rPr>
              <w:t>субъектами малого или среднего предпринимательства.</w:t>
            </w:r>
          </w:p>
          <w:p w:rsidR="00536F50" w:rsidRPr="000259E9" w:rsidRDefault="00536F50" w:rsidP="00536F50">
            <w:pPr>
              <w:spacing w:after="0"/>
              <w:rPr>
                <w:snapToGrid w:val="0"/>
              </w:rPr>
            </w:pPr>
          </w:p>
          <w:p w:rsidR="00536F50" w:rsidRPr="00785AD3" w:rsidRDefault="00536F50" w:rsidP="00536F50">
            <w:pPr>
              <w:spacing w:after="0"/>
              <w:rPr>
                <w:snapToGrid w:val="0"/>
              </w:rPr>
            </w:pPr>
            <w:r w:rsidRPr="00785AD3">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785AD3">
              <w:rPr>
                <w:b/>
                <w:snapToGrid w:val="0"/>
              </w:rPr>
              <w:t>требованиям</w:t>
            </w:r>
            <w:r w:rsidRPr="00785AD3">
              <w:rPr>
                <w:snapToGrid w:val="0"/>
              </w:rPr>
              <w:t>:</w:t>
            </w:r>
          </w:p>
          <w:p w:rsidR="008A4332" w:rsidRPr="00785AD3" w:rsidRDefault="008A4332" w:rsidP="005E0C56">
            <w:pPr>
              <w:numPr>
                <w:ilvl w:val="0"/>
                <w:numId w:val="26"/>
              </w:numPr>
              <w:tabs>
                <w:tab w:val="left" w:pos="0"/>
                <w:tab w:val="left" w:pos="34"/>
              </w:tabs>
              <w:spacing w:after="120"/>
              <w:ind w:left="34" w:firstLine="283"/>
              <w:rPr>
                <w:bCs/>
                <w:color w:val="000000"/>
              </w:rPr>
            </w:pPr>
            <w:bookmarkStart w:id="146" w:name="_Ref303614975"/>
            <w:bookmarkStart w:id="147" w:name="_Ref303599765"/>
            <w:proofErr w:type="gramStart"/>
            <w:r w:rsidRPr="00785AD3">
              <w:rPr>
                <w:bCs/>
                <w:color w:val="000000"/>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r w:rsidRPr="00785AD3">
              <w:t>должен быть зарегистрирован в установленном порядке и иметь соответствующие действующие допуски и лицензии, в случае, если для исполнения обязательств по договору в соответствии с законодательством РФ необходимо наличие соответствующих лицензий и допусков</w:t>
            </w:r>
            <w:r w:rsidRPr="00785AD3">
              <w:rPr>
                <w:bCs/>
                <w:color w:val="000000"/>
              </w:rPr>
              <w:t>;</w:t>
            </w:r>
            <w:bookmarkEnd w:id="146"/>
            <w:bookmarkEnd w:id="147"/>
            <w:proofErr w:type="gramEnd"/>
          </w:p>
          <w:p w:rsidR="008A4332" w:rsidRPr="00785AD3" w:rsidRDefault="008A4332" w:rsidP="005E0C56">
            <w:pPr>
              <w:numPr>
                <w:ilvl w:val="0"/>
                <w:numId w:val="26"/>
              </w:numPr>
              <w:tabs>
                <w:tab w:val="left" w:pos="0"/>
                <w:tab w:val="left" w:pos="34"/>
              </w:tabs>
              <w:spacing w:after="120"/>
              <w:ind w:left="34" w:firstLine="283"/>
              <w:rPr>
                <w:bCs/>
                <w:color w:val="000000"/>
              </w:rPr>
            </w:pPr>
            <w:proofErr w:type="gramStart"/>
            <w:r w:rsidRPr="00785AD3">
              <w:rPr>
                <w:bCs/>
              </w:rPr>
              <w:t xml:space="preserve">не находиться в процессе ликвидации; 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 на имущество Участника конкурса, в части существенной для исполнения Договора, не должен быть наложен арест; экономическая деятельность Участника конкурса не должна быть приостановлена (для юридического лица, индивидуального предпринимателя); </w:t>
            </w:r>
            <w:proofErr w:type="gramEnd"/>
          </w:p>
          <w:p w:rsidR="008A4332" w:rsidRPr="00785AD3" w:rsidRDefault="008A4332" w:rsidP="005E0C56">
            <w:pPr>
              <w:numPr>
                <w:ilvl w:val="0"/>
                <w:numId w:val="26"/>
              </w:numPr>
              <w:tabs>
                <w:tab w:val="left" w:pos="0"/>
                <w:tab w:val="left" w:pos="34"/>
              </w:tabs>
              <w:spacing w:after="120"/>
              <w:ind w:left="34" w:firstLine="283"/>
              <w:rPr>
                <w:bCs/>
                <w:color w:val="000000"/>
              </w:rPr>
            </w:pPr>
            <w:bookmarkStart w:id="148" w:name="_Ref303614990"/>
            <w:bookmarkStart w:id="149" w:name="_Ref303599756"/>
            <w:bookmarkStart w:id="150" w:name="OLE_LINK3"/>
            <w:bookmarkStart w:id="151" w:name="OLE_LINK5"/>
            <w:r w:rsidRPr="00785AD3">
              <w:rPr>
                <w:bCs/>
                <w:color w:val="000000"/>
              </w:rPr>
              <w:t>соответствовать требованию об отсутств</w:t>
            </w:r>
            <w:proofErr w:type="gramStart"/>
            <w:r w:rsidRPr="00785AD3">
              <w:rPr>
                <w:bCs/>
                <w:color w:val="000000"/>
              </w:rPr>
              <w:t>ии у у</w:t>
            </w:r>
            <w:proofErr w:type="gramEnd"/>
            <w:r w:rsidRPr="00785AD3">
              <w:rPr>
                <w:bCs/>
                <w:color w:val="000000"/>
              </w:rPr>
              <w:t>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A4332" w:rsidRPr="00785AD3" w:rsidRDefault="008A4332" w:rsidP="005E0C56">
            <w:pPr>
              <w:numPr>
                <w:ilvl w:val="0"/>
                <w:numId w:val="26"/>
              </w:numPr>
              <w:tabs>
                <w:tab w:val="left" w:pos="0"/>
                <w:tab w:val="left" w:pos="34"/>
              </w:tabs>
              <w:spacing w:after="120"/>
              <w:ind w:left="34" w:firstLine="283"/>
              <w:rPr>
                <w:bCs/>
                <w:color w:val="000000"/>
              </w:rPr>
            </w:pPr>
            <w:r w:rsidRPr="00785AD3">
              <w:t>если предполагаемая сделка, согласно законодательству или учредительным документам Участника, является для Участника крупной и/или сделкой с заинтересованностью, или требует корпоративного одобрения по другим причинам – пройти такие корпоративные процедуры к моменту подачи заявки;</w:t>
            </w:r>
          </w:p>
          <w:p w:rsidR="008A4332" w:rsidRPr="00785AD3" w:rsidRDefault="008A4332" w:rsidP="005E0C56">
            <w:pPr>
              <w:numPr>
                <w:ilvl w:val="0"/>
                <w:numId w:val="26"/>
              </w:numPr>
              <w:tabs>
                <w:tab w:val="left" w:pos="0"/>
                <w:tab w:val="left" w:pos="34"/>
              </w:tabs>
              <w:spacing w:after="120"/>
              <w:ind w:left="34" w:firstLine="283"/>
              <w:rPr>
                <w:bCs/>
                <w:color w:val="000000"/>
              </w:rPr>
            </w:pPr>
            <w:r w:rsidRPr="00785AD3">
              <w:t xml:space="preserve">предмет договора должен соответствовать целям, задачам, и видам деятельности, отраженным в учредительных документах Участника </w:t>
            </w:r>
            <w:r w:rsidR="00B57B07" w:rsidRPr="00785AD3">
              <w:t>запрос предложений</w:t>
            </w:r>
            <w:r w:rsidRPr="00785AD3">
              <w:t>;</w:t>
            </w:r>
          </w:p>
          <w:p w:rsidR="008A4332" w:rsidRPr="00785AD3" w:rsidRDefault="008A4332" w:rsidP="005E0C56">
            <w:pPr>
              <w:numPr>
                <w:ilvl w:val="0"/>
                <w:numId w:val="26"/>
              </w:numPr>
              <w:tabs>
                <w:tab w:val="left" w:pos="0"/>
                <w:tab w:val="left" w:pos="34"/>
                <w:tab w:val="left" w:pos="993"/>
              </w:tabs>
              <w:spacing w:after="120"/>
              <w:ind w:left="34" w:firstLine="283"/>
              <w:rPr>
                <w:bCs/>
              </w:rPr>
            </w:pPr>
            <w:bookmarkStart w:id="152" w:name="_Ref305883131"/>
            <w:bookmarkEnd w:id="148"/>
            <w:bookmarkEnd w:id="149"/>
            <w:proofErr w:type="gramStart"/>
            <w:r w:rsidRPr="00785AD3">
              <w:rPr>
                <w:bCs/>
              </w:rPr>
              <w:t xml:space="preserve">не быть включенным в </w:t>
            </w:r>
            <w:r w:rsidRPr="00785AD3">
              <w:rPr>
                <w:rFonts w:eastAsia="Arial Unicode MS"/>
                <w:bCs/>
              </w:rPr>
              <w:t>Реестр</w:t>
            </w:r>
            <w:r w:rsidRPr="00785AD3">
              <w:rPr>
                <w:bCs/>
              </w:rPr>
              <w:t xml:space="preserve"> недобросовестных поставщиков</w:t>
            </w:r>
            <w:r w:rsidRPr="00785AD3">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sidRPr="00785AD3">
              <w:rPr>
                <w:bCs/>
              </w:rPr>
              <w:t xml:space="preserve"> либо в </w:t>
            </w:r>
            <w:r w:rsidRPr="00785AD3">
              <w:rPr>
                <w:rFonts w:eastAsia="Arial Unicode MS"/>
                <w:bCs/>
              </w:rPr>
              <w:t xml:space="preserve">Реестр недобросовестных поставщиков, который ведется в соответствии с Федеральным законом </w:t>
            </w:r>
            <w:bookmarkEnd w:id="152"/>
            <w:r w:rsidRPr="00785AD3">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roofErr w:type="gramEnd"/>
          </w:p>
          <w:bookmarkEnd w:id="150"/>
          <w:bookmarkEnd w:id="151"/>
          <w:p w:rsidR="0012728B" w:rsidRPr="00185FB7" w:rsidRDefault="0012728B" w:rsidP="00B57B07">
            <w:pPr>
              <w:tabs>
                <w:tab w:val="left" w:pos="0"/>
                <w:tab w:val="left" w:pos="567"/>
              </w:tabs>
              <w:spacing w:after="120"/>
              <w:rPr>
                <w:highlight w:val="yellow"/>
                <w:lang w:eastAsia="en-US"/>
              </w:rPr>
            </w:pPr>
          </w:p>
          <w:p w:rsidR="00A27B2F" w:rsidRPr="004A2B59" w:rsidRDefault="0012728B" w:rsidP="00A27B2F">
            <w:pPr>
              <w:spacing w:after="0"/>
              <w:rPr>
                <w:snapToGrid w:val="0"/>
              </w:rPr>
            </w:pPr>
            <w:r w:rsidRPr="004A2B59">
              <w:rPr>
                <w:snapToGrid w:val="0"/>
              </w:rPr>
              <w:t xml:space="preserve">В том числе участник закупки должен отвечать следующим </w:t>
            </w:r>
            <w:r w:rsidRPr="004A2B59">
              <w:rPr>
                <w:b/>
                <w:snapToGrid w:val="0"/>
              </w:rPr>
              <w:t>единым квалификационным требованиям</w:t>
            </w:r>
            <w:r w:rsidRPr="004A2B59">
              <w:rPr>
                <w:snapToGrid w:val="0"/>
              </w:rPr>
              <w:t>:</w:t>
            </w:r>
          </w:p>
          <w:p w:rsidR="00A27B2F" w:rsidRPr="00A93512" w:rsidRDefault="00E54D01" w:rsidP="00331B2D">
            <w:pPr>
              <w:numPr>
                <w:ilvl w:val="0"/>
                <w:numId w:val="29"/>
              </w:numPr>
              <w:tabs>
                <w:tab w:val="left" w:pos="0"/>
                <w:tab w:val="left" w:pos="175"/>
                <w:tab w:val="left" w:pos="601"/>
                <w:tab w:val="left" w:pos="884"/>
              </w:tabs>
              <w:spacing w:after="120"/>
              <w:ind w:left="34" w:firstLine="567"/>
              <w:rPr>
                <w:rFonts w:eastAsia="Arial Unicode MS"/>
                <w:bCs/>
              </w:rPr>
            </w:pPr>
            <w:r>
              <w:rPr>
                <w:rFonts w:eastAsia="Arial Unicode MS"/>
                <w:bCs/>
              </w:rPr>
              <w:t xml:space="preserve"> </w:t>
            </w:r>
            <w:r w:rsidRPr="00E54D01">
              <w:rPr>
                <w:rFonts w:eastAsia="Arial Unicode MS"/>
                <w:bCs/>
              </w:rPr>
              <w:t xml:space="preserve"> </w:t>
            </w:r>
            <w:r w:rsidR="00A93512" w:rsidRPr="00A93512">
              <w:rPr>
                <w:rFonts w:eastAsia="Arial Unicode MS"/>
                <w:bCs/>
              </w:rPr>
              <w:t xml:space="preserve">Исполнитель-Участник должен иметь опыт работы в данном направлении деятельности </w:t>
            </w:r>
            <w:r w:rsidR="00652C62">
              <w:rPr>
                <w:rFonts w:eastAsia="Arial Unicode MS"/>
                <w:bCs/>
              </w:rPr>
              <w:t>(Подтверждается копиями</w:t>
            </w:r>
            <w:r w:rsidR="00A93512" w:rsidRPr="00A93512">
              <w:rPr>
                <w:rFonts w:eastAsia="Arial Unicode MS"/>
                <w:bCs/>
              </w:rPr>
              <w:t xml:space="preserve"> исполненных договоров)</w:t>
            </w:r>
            <w:r w:rsidRPr="00E54D01">
              <w:rPr>
                <w:rFonts w:eastAsia="Arial Unicode MS"/>
                <w:bCs/>
              </w:rPr>
              <w:t>;</w:t>
            </w:r>
            <w:r w:rsidR="00B57B07" w:rsidRPr="00A93512" w:rsidDel="00D108F1">
              <w:rPr>
                <w:bCs/>
              </w:rPr>
              <w:t xml:space="preserve"> </w:t>
            </w:r>
          </w:p>
        </w:tc>
      </w:tr>
      <w:tr w:rsidR="00A27B2F"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740198" w:rsidP="00740198">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528" w:type="dxa"/>
            <w:gridSpan w:val="2"/>
            <w:tcBorders>
              <w:top w:val="single" w:sz="4" w:space="0" w:color="auto"/>
              <w:left w:val="single" w:sz="4" w:space="0" w:color="auto"/>
              <w:bottom w:val="single" w:sz="4" w:space="0" w:color="auto"/>
              <w:right w:val="single" w:sz="4" w:space="0" w:color="auto"/>
            </w:tcBorders>
          </w:tcPr>
          <w:p w:rsidR="00B03584" w:rsidRPr="00B33ADF" w:rsidRDefault="00B03584" w:rsidP="0082449F">
            <w:pPr>
              <w:pStyle w:val="afffffd"/>
              <w:widowControl w:val="0"/>
              <w:spacing w:after="0"/>
              <w:ind w:right="461"/>
              <w:jc w:val="both"/>
              <w:rPr>
                <w:rFonts w:ascii="Times New Roman" w:eastAsia="Times New Roman" w:hAnsi="Times New Roman" w:cs="Times New Roman"/>
                <w:b w:val="0"/>
                <w:bCs w:val="0"/>
                <w:color w:val="auto"/>
                <w:sz w:val="24"/>
                <w:szCs w:val="24"/>
                <w:lang w:eastAsia="ru-RU"/>
              </w:rPr>
            </w:pPr>
            <w:r w:rsidRPr="00B33ADF">
              <w:rPr>
                <w:rFonts w:ascii="Times New Roman" w:eastAsia="Times New Roman" w:hAnsi="Times New Roman" w:cs="Times New Roman"/>
                <w:b w:val="0"/>
                <w:bCs w:val="0"/>
                <w:color w:val="auto"/>
                <w:sz w:val="24"/>
                <w:szCs w:val="24"/>
                <w:lang w:eastAsia="ru-RU"/>
              </w:rPr>
              <w:t xml:space="preserve">В целях подтверждения </w:t>
            </w:r>
            <w:r w:rsidR="0012728B" w:rsidRPr="00B33ADF">
              <w:rPr>
                <w:rFonts w:ascii="Times New Roman" w:eastAsia="Times New Roman" w:hAnsi="Times New Roman" w:cs="Times New Roman"/>
                <w:b w:val="0"/>
                <w:bCs w:val="0"/>
                <w:color w:val="auto"/>
                <w:sz w:val="24"/>
                <w:szCs w:val="24"/>
                <w:lang w:eastAsia="ru-RU"/>
              </w:rPr>
              <w:t xml:space="preserve">соответствия </w:t>
            </w:r>
            <w:r w:rsidRPr="00B33ADF">
              <w:rPr>
                <w:rFonts w:ascii="Times New Roman" w:eastAsia="Times New Roman" w:hAnsi="Times New Roman" w:cs="Times New Roman"/>
                <w:b w:val="0"/>
                <w:bCs w:val="0"/>
                <w:color w:val="auto"/>
                <w:sz w:val="24"/>
                <w:szCs w:val="24"/>
                <w:lang w:eastAsia="ru-RU"/>
              </w:rPr>
              <w:t xml:space="preserve">установленным требованиям, участник закупки должен включить </w:t>
            </w:r>
            <w:r w:rsidRPr="00B33ADF">
              <w:rPr>
                <w:rFonts w:ascii="Times New Roman" w:eastAsia="Times New Roman" w:hAnsi="Times New Roman" w:cs="Times New Roman"/>
                <w:bCs w:val="0"/>
                <w:color w:val="auto"/>
                <w:sz w:val="24"/>
                <w:szCs w:val="24"/>
                <w:lang w:eastAsia="ru-RU"/>
              </w:rPr>
              <w:t xml:space="preserve">в состав </w:t>
            </w:r>
            <w:r w:rsidR="006F449C" w:rsidRPr="00B33ADF">
              <w:rPr>
                <w:rFonts w:ascii="Times New Roman" w:eastAsia="Times New Roman" w:hAnsi="Times New Roman" w:cs="Times New Roman"/>
                <w:bCs w:val="0"/>
                <w:color w:val="auto"/>
                <w:sz w:val="24"/>
                <w:szCs w:val="24"/>
                <w:lang w:eastAsia="ru-RU"/>
              </w:rPr>
              <w:t>первой части заявки</w:t>
            </w:r>
            <w:r w:rsidR="006F449C" w:rsidRPr="00B33ADF">
              <w:rPr>
                <w:rFonts w:ascii="Times New Roman" w:eastAsia="Times New Roman" w:hAnsi="Times New Roman" w:cs="Times New Roman"/>
                <w:b w:val="0"/>
                <w:bCs w:val="0"/>
                <w:color w:val="auto"/>
                <w:sz w:val="24"/>
                <w:szCs w:val="24"/>
                <w:lang w:eastAsia="ru-RU"/>
              </w:rPr>
              <w:t xml:space="preserve"> </w:t>
            </w:r>
            <w:r w:rsidRPr="00B33ADF">
              <w:rPr>
                <w:rFonts w:ascii="Times New Roman" w:eastAsia="Times New Roman" w:hAnsi="Times New Roman" w:cs="Times New Roman"/>
                <w:b w:val="0"/>
                <w:bCs w:val="0"/>
                <w:color w:val="auto"/>
                <w:sz w:val="24"/>
                <w:szCs w:val="24"/>
                <w:lang w:eastAsia="ru-RU"/>
              </w:rPr>
              <w:t>следующие сведения и документы:</w:t>
            </w:r>
          </w:p>
          <w:p w:rsidR="00145025" w:rsidRPr="00B33ADF" w:rsidRDefault="00145025" w:rsidP="005E0C56">
            <w:pPr>
              <w:numPr>
                <w:ilvl w:val="0"/>
                <w:numId w:val="14"/>
              </w:numPr>
              <w:spacing w:after="0"/>
              <w:ind w:right="461"/>
            </w:pPr>
            <w:r w:rsidRPr="00B33ADF">
              <w:t xml:space="preserve">Техническое предложение по форме </w:t>
            </w:r>
            <w:r w:rsidR="005A5994" w:rsidRPr="00B33ADF">
              <w:t>5</w:t>
            </w:r>
            <w:r w:rsidRPr="00B33ADF">
              <w:t>, приведенной в настоящей закупочной документации</w:t>
            </w:r>
          </w:p>
          <w:p w:rsidR="00197C38" w:rsidRPr="00B33ADF" w:rsidRDefault="00197C38" w:rsidP="0082449F">
            <w:pPr>
              <w:pStyle w:val="afffffd"/>
              <w:widowControl w:val="0"/>
              <w:spacing w:after="0"/>
              <w:ind w:left="360" w:right="461"/>
              <w:jc w:val="both"/>
              <w:rPr>
                <w:rFonts w:ascii="Times New Roman" w:eastAsia="Times New Roman" w:hAnsi="Times New Roman" w:cs="Times New Roman"/>
                <w:b w:val="0"/>
                <w:bCs w:val="0"/>
                <w:color w:val="auto"/>
                <w:sz w:val="24"/>
                <w:szCs w:val="24"/>
                <w:lang w:eastAsia="ru-RU"/>
              </w:rPr>
            </w:pPr>
          </w:p>
          <w:p w:rsidR="006F449C" w:rsidRPr="00B33ADF" w:rsidRDefault="006F449C" w:rsidP="0082449F">
            <w:pPr>
              <w:pStyle w:val="afffffd"/>
              <w:widowControl w:val="0"/>
              <w:spacing w:after="0"/>
              <w:ind w:left="360" w:right="461"/>
              <w:jc w:val="both"/>
              <w:rPr>
                <w:rFonts w:ascii="Times New Roman" w:eastAsia="Times New Roman" w:hAnsi="Times New Roman" w:cs="Times New Roman"/>
                <w:b w:val="0"/>
                <w:bCs w:val="0"/>
                <w:color w:val="auto"/>
                <w:sz w:val="24"/>
                <w:szCs w:val="24"/>
                <w:lang w:eastAsia="ru-RU"/>
              </w:rPr>
            </w:pPr>
            <w:r w:rsidRPr="00B33ADF">
              <w:rPr>
                <w:rFonts w:ascii="Times New Roman" w:eastAsia="Times New Roman" w:hAnsi="Times New Roman" w:cs="Times New Roman"/>
                <w:b w:val="0"/>
                <w:bCs w:val="0"/>
                <w:color w:val="auto"/>
                <w:sz w:val="24"/>
                <w:szCs w:val="24"/>
                <w:lang w:eastAsia="ru-RU"/>
              </w:rPr>
              <w:t xml:space="preserve">В целях подтверждения </w:t>
            </w:r>
            <w:r w:rsidR="0012728B" w:rsidRPr="00B33ADF">
              <w:rPr>
                <w:rFonts w:ascii="Times New Roman" w:eastAsia="Times New Roman" w:hAnsi="Times New Roman" w:cs="Times New Roman"/>
                <w:b w:val="0"/>
                <w:bCs w:val="0"/>
                <w:color w:val="auto"/>
                <w:sz w:val="24"/>
                <w:szCs w:val="24"/>
                <w:lang w:eastAsia="ru-RU"/>
              </w:rPr>
              <w:t xml:space="preserve">соответствия </w:t>
            </w:r>
            <w:r w:rsidRPr="00B33ADF">
              <w:rPr>
                <w:rFonts w:ascii="Times New Roman" w:eastAsia="Times New Roman" w:hAnsi="Times New Roman" w:cs="Times New Roman"/>
                <w:b w:val="0"/>
                <w:bCs w:val="0"/>
                <w:color w:val="auto"/>
                <w:sz w:val="24"/>
                <w:szCs w:val="24"/>
                <w:lang w:eastAsia="ru-RU"/>
              </w:rPr>
              <w:t xml:space="preserve">установленным требованиям, участник закупки должен включить </w:t>
            </w:r>
            <w:r w:rsidRPr="00B33ADF">
              <w:rPr>
                <w:rFonts w:ascii="Times New Roman" w:eastAsia="Times New Roman" w:hAnsi="Times New Roman" w:cs="Times New Roman"/>
                <w:bCs w:val="0"/>
                <w:color w:val="auto"/>
                <w:sz w:val="24"/>
                <w:szCs w:val="24"/>
                <w:lang w:eastAsia="ru-RU"/>
              </w:rPr>
              <w:t>в состав второй части заявки следующие сведения и документы</w:t>
            </w:r>
            <w:r w:rsidRPr="00B33ADF">
              <w:rPr>
                <w:rFonts w:ascii="Times New Roman" w:eastAsia="Times New Roman" w:hAnsi="Times New Roman" w:cs="Times New Roman"/>
                <w:b w:val="0"/>
                <w:bCs w:val="0"/>
                <w:color w:val="auto"/>
                <w:sz w:val="24"/>
                <w:szCs w:val="24"/>
                <w:lang w:eastAsia="ru-RU"/>
              </w:rPr>
              <w:t>:</w:t>
            </w:r>
          </w:p>
          <w:p w:rsidR="008A4332" w:rsidRPr="00B33ADF" w:rsidRDefault="008A4332" w:rsidP="0082449F">
            <w:pPr>
              <w:pStyle w:val="Default"/>
              <w:ind w:left="720" w:right="461"/>
              <w:rPr>
                <w:color w:val="auto"/>
                <w:lang w:eastAsia="ru-RU"/>
              </w:rPr>
            </w:pPr>
          </w:p>
          <w:tbl>
            <w:tblPr>
              <w:tblW w:w="5812" w:type="dxa"/>
              <w:tblBorders>
                <w:top w:val="nil"/>
                <w:left w:val="nil"/>
                <w:bottom w:val="nil"/>
                <w:right w:val="nil"/>
              </w:tblBorders>
              <w:tblLayout w:type="fixed"/>
              <w:tblLook w:val="0000" w:firstRow="0" w:lastRow="0" w:firstColumn="0" w:lastColumn="0" w:noHBand="0" w:noVBand="0"/>
            </w:tblPr>
            <w:tblGrid>
              <w:gridCol w:w="5812"/>
            </w:tblGrid>
            <w:tr w:rsidR="000259E9" w:rsidRPr="00B33ADF" w:rsidTr="008A4332">
              <w:trPr>
                <w:trHeight w:val="353"/>
              </w:trPr>
              <w:tc>
                <w:tcPr>
                  <w:tcW w:w="5812" w:type="dxa"/>
                </w:tcPr>
                <w:p w:rsidR="0082449F" w:rsidRPr="00B33ADF" w:rsidRDefault="008A4332" w:rsidP="00A574E0">
                  <w:pPr>
                    <w:pStyle w:val="afffffd"/>
                    <w:framePr w:hSpace="180" w:wrap="around" w:vAnchor="text" w:hAnchor="text" w:xAlign="center" w:y="1"/>
                    <w:widowControl w:val="0"/>
                    <w:numPr>
                      <w:ilvl w:val="0"/>
                      <w:numId w:val="14"/>
                    </w:numPr>
                    <w:spacing w:after="0"/>
                    <w:ind w:right="461"/>
                    <w:suppressOverlap/>
                    <w:jc w:val="both"/>
                    <w:rPr>
                      <w:rFonts w:ascii="Times New Roman" w:eastAsia="Times New Roman" w:hAnsi="Times New Roman" w:cs="Times New Roman"/>
                      <w:b w:val="0"/>
                      <w:bCs w:val="0"/>
                      <w:color w:val="auto"/>
                      <w:sz w:val="24"/>
                      <w:szCs w:val="24"/>
                      <w:lang w:eastAsia="ru-RU"/>
                    </w:rPr>
                  </w:pPr>
                  <w:r w:rsidRPr="00B33ADF">
                    <w:rPr>
                      <w:rFonts w:ascii="Times New Roman" w:eastAsia="Times New Roman" w:hAnsi="Times New Roman" w:cs="Times New Roman"/>
                      <w:b w:val="0"/>
                      <w:bCs w:val="0"/>
                      <w:color w:val="auto"/>
                      <w:sz w:val="24"/>
                      <w:szCs w:val="24"/>
                      <w:lang w:eastAsia="ru-RU"/>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w:t>
                  </w:r>
                  <w:r w:rsidR="0082449F" w:rsidRPr="00B33ADF">
                    <w:rPr>
                      <w:rFonts w:ascii="Times New Roman" w:eastAsia="Times New Roman" w:hAnsi="Times New Roman" w:cs="Times New Roman"/>
                      <w:b w:val="0"/>
                      <w:bCs w:val="0"/>
                      <w:color w:val="auto"/>
                      <w:sz w:val="24"/>
                      <w:szCs w:val="24"/>
                      <w:lang w:eastAsia="ru-RU"/>
                    </w:rPr>
                    <w:t xml:space="preserve"> юридического лица)</w:t>
                  </w:r>
                </w:p>
                <w:p w:rsidR="0082449F" w:rsidRPr="00B33ADF" w:rsidRDefault="0082449F" w:rsidP="00A574E0">
                  <w:pPr>
                    <w:pStyle w:val="afffffd"/>
                    <w:framePr w:hSpace="180" w:wrap="around" w:vAnchor="text" w:hAnchor="text" w:xAlign="center" w:y="1"/>
                    <w:widowControl w:val="0"/>
                    <w:numPr>
                      <w:ilvl w:val="0"/>
                      <w:numId w:val="14"/>
                    </w:numPr>
                    <w:spacing w:after="0"/>
                    <w:ind w:right="461"/>
                    <w:suppressOverlap/>
                    <w:jc w:val="both"/>
                    <w:rPr>
                      <w:rFonts w:ascii="Times New Roman" w:eastAsia="Times New Roman" w:hAnsi="Times New Roman" w:cs="Times New Roman"/>
                      <w:b w:val="0"/>
                      <w:bCs w:val="0"/>
                      <w:color w:val="auto"/>
                      <w:sz w:val="24"/>
                      <w:szCs w:val="24"/>
                      <w:lang w:eastAsia="ru-RU"/>
                    </w:rPr>
                  </w:pPr>
                  <w:proofErr w:type="gramStart"/>
                  <w:r w:rsidRPr="00B33ADF">
                    <w:rPr>
                      <w:rFonts w:ascii="Times New Roman" w:hAnsi="Times New Roman" w:cs="Times New Roman"/>
                      <w:b w:val="0"/>
                      <w:color w:val="auto"/>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B33ADF">
                    <w:rPr>
                      <w:rFonts w:ascii="Times New Roman" w:hAnsi="Times New Roman" w:cs="Times New Roman"/>
                      <w:b w:val="0"/>
                      <w:color w:val="auto"/>
                      <w:sz w:val="24"/>
                      <w:szCs w:val="24"/>
                    </w:rPr>
                    <w:t xml:space="preserve"> исполнения договора является крупной сделкой </w:t>
                  </w:r>
                </w:p>
                <w:p w:rsidR="0082449F" w:rsidRPr="00B33ADF" w:rsidRDefault="0082449F" w:rsidP="00A574E0">
                  <w:pPr>
                    <w:pStyle w:val="afffffd"/>
                    <w:framePr w:hSpace="180" w:wrap="around" w:vAnchor="text" w:hAnchor="text" w:xAlign="center" w:y="1"/>
                    <w:widowControl w:val="0"/>
                    <w:numPr>
                      <w:ilvl w:val="0"/>
                      <w:numId w:val="14"/>
                    </w:numPr>
                    <w:spacing w:after="0"/>
                    <w:ind w:right="461"/>
                    <w:suppressOverlap/>
                    <w:jc w:val="both"/>
                    <w:rPr>
                      <w:rFonts w:ascii="Times New Roman" w:eastAsia="Times New Roman" w:hAnsi="Times New Roman" w:cs="Times New Roman"/>
                      <w:b w:val="0"/>
                      <w:bCs w:val="0"/>
                      <w:color w:val="auto"/>
                      <w:sz w:val="24"/>
                      <w:szCs w:val="24"/>
                      <w:lang w:eastAsia="ru-RU"/>
                    </w:rPr>
                  </w:pPr>
                  <w:proofErr w:type="gramStart"/>
                  <w:r w:rsidRPr="00B33ADF">
                    <w:rPr>
                      <w:rFonts w:ascii="Times New Roman" w:hAnsi="Times New Roman" w:cs="Times New Roman"/>
                      <w:b w:val="0"/>
                      <w:color w:val="auto"/>
                      <w:sz w:val="24"/>
                      <w:szCs w:val="24"/>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B33ADF">
                    <w:rPr>
                      <w:rFonts w:ascii="Times New Roman" w:hAnsi="Times New Roman" w:cs="Times New Roman"/>
                      <w:b w:val="0"/>
                      <w:color w:val="auto"/>
                      <w:sz w:val="24"/>
                      <w:szCs w:val="24"/>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2449F" w:rsidRPr="00B33ADF" w:rsidRDefault="0082449F" w:rsidP="00A574E0">
                  <w:pPr>
                    <w:pStyle w:val="afffffd"/>
                    <w:framePr w:hSpace="180" w:wrap="around" w:vAnchor="text" w:hAnchor="text" w:xAlign="center" w:y="1"/>
                    <w:widowControl w:val="0"/>
                    <w:numPr>
                      <w:ilvl w:val="0"/>
                      <w:numId w:val="14"/>
                    </w:numPr>
                    <w:spacing w:after="0"/>
                    <w:ind w:right="461"/>
                    <w:suppressOverlap/>
                    <w:jc w:val="both"/>
                    <w:rPr>
                      <w:rFonts w:ascii="Times New Roman" w:hAnsi="Times New Roman" w:cs="Times New Roman"/>
                      <w:b w:val="0"/>
                      <w:color w:val="auto"/>
                      <w:sz w:val="24"/>
                      <w:szCs w:val="24"/>
                    </w:rPr>
                  </w:pPr>
                  <w:r w:rsidRPr="00B33ADF">
                    <w:rPr>
                      <w:rFonts w:ascii="Times New Roman" w:hAnsi="Times New Roman" w:cs="Times New Roman"/>
                      <w:b w:val="0"/>
                      <w:color w:val="auto"/>
                      <w:sz w:val="24"/>
                      <w:szCs w:val="24"/>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tc>
            </w:tr>
          </w:tbl>
          <w:p w:rsidR="0012728B" w:rsidRPr="00B33ADF" w:rsidRDefault="0012728B" w:rsidP="0082449F">
            <w:pPr>
              <w:pStyle w:val="afffffd"/>
              <w:widowControl w:val="0"/>
              <w:spacing w:after="0"/>
              <w:ind w:right="461"/>
              <w:jc w:val="both"/>
              <w:rPr>
                <w:rFonts w:ascii="Times New Roman" w:eastAsia="Times New Roman" w:hAnsi="Times New Roman" w:cs="Times New Roman"/>
                <w:b w:val="0"/>
                <w:bCs w:val="0"/>
                <w:color w:val="auto"/>
                <w:sz w:val="24"/>
                <w:szCs w:val="24"/>
                <w:lang w:eastAsia="ru-RU"/>
              </w:rPr>
            </w:pPr>
            <w:r w:rsidRPr="00B33ADF">
              <w:rPr>
                <w:rFonts w:ascii="Times New Roman" w:eastAsia="Times New Roman" w:hAnsi="Times New Roman" w:cs="Times New Roman"/>
                <w:b w:val="0"/>
                <w:bCs w:val="0"/>
                <w:color w:val="auto"/>
                <w:sz w:val="24"/>
                <w:szCs w:val="24"/>
                <w:lang w:eastAsia="ru-RU"/>
              </w:rPr>
              <w:t xml:space="preserve">В целях подтверждения соответствия установленным </w:t>
            </w:r>
            <w:r w:rsidRPr="00B33ADF">
              <w:rPr>
                <w:rFonts w:ascii="Times New Roman" w:eastAsia="Times New Roman" w:hAnsi="Times New Roman" w:cs="Times New Roman"/>
                <w:bCs w:val="0"/>
                <w:color w:val="auto"/>
                <w:sz w:val="24"/>
                <w:szCs w:val="24"/>
                <w:lang w:eastAsia="ru-RU"/>
              </w:rPr>
              <w:t>единым квалификационным требованиям</w:t>
            </w:r>
            <w:r w:rsidRPr="00B33ADF">
              <w:rPr>
                <w:rFonts w:ascii="Times New Roman" w:eastAsia="Times New Roman" w:hAnsi="Times New Roman" w:cs="Times New Roman"/>
                <w:b w:val="0"/>
                <w:bCs w:val="0"/>
                <w:color w:val="auto"/>
                <w:sz w:val="24"/>
                <w:szCs w:val="24"/>
                <w:lang w:eastAsia="ru-RU"/>
              </w:rPr>
              <w:t>, участник закупки должен включить в состав второй части заявки следующие сведения и документы:</w:t>
            </w:r>
          </w:p>
          <w:p w:rsidR="00A27B2F" w:rsidRPr="00DD28F4" w:rsidRDefault="0082449F" w:rsidP="00331B2D">
            <w:pPr>
              <w:pStyle w:val="afffffd"/>
              <w:widowControl w:val="0"/>
              <w:numPr>
                <w:ilvl w:val="0"/>
                <w:numId w:val="14"/>
              </w:numPr>
              <w:spacing w:after="0"/>
              <w:ind w:right="461"/>
              <w:jc w:val="both"/>
              <w:rPr>
                <w:rFonts w:ascii="Times New Roman" w:hAnsi="Times New Roman" w:cs="Times New Roman"/>
                <w:b w:val="0"/>
                <w:color w:val="auto"/>
                <w:sz w:val="24"/>
                <w:szCs w:val="24"/>
              </w:rPr>
            </w:pPr>
            <w:r w:rsidRPr="00B33ADF">
              <w:rPr>
                <w:rFonts w:ascii="Times New Roman" w:hAnsi="Times New Roman" w:cs="Times New Roman"/>
                <w:b w:val="0"/>
                <w:color w:val="auto"/>
                <w:sz w:val="24"/>
                <w:szCs w:val="24"/>
              </w:rPr>
              <w:t>Справк</w:t>
            </w:r>
            <w:r w:rsidR="00F7178D" w:rsidRPr="00B33ADF">
              <w:rPr>
                <w:rFonts w:ascii="Times New Roman" w:hAnsi="Times New Roman" w:cs="Times New Roman"/>
                <w:b w:val="0"/>
                <w:color w:val="auto"/>
                <w:sz w:val="24"/>
                <w:szCs w:val="24"/>
              </w:rPr>
              <w:t>у</w:t>
            </w:r>
            <w:r w:rsidRPr="00B33ADF">
              <w:rPr>
                <w:rFonts w:ascii="Times New Roman" w:hAnsi="Times New Roman" w:cs="Times New Roman"/>
                <w:b w:val="0"/>
                <w:color w:val="auto"/>
                <w:sz w:val="24"/>
                <w:szCs w:val="24"/>
              </w:rPr>
              <w:t xml:space="preserve"> о выполнении</w:t>
            </w:r>
            <w:r w:rsidR="00DD28F4">
              <w:rPr>
                <w:rFonts w:ascii="Times New Roman" w:hAnsi="Times New Roman" w:cs="Times New Roman"/>
                <w:b w:val="0"/>
                <w:color w:val="auto"/>
                <w:sz w:val="24"/>
                <w:szCs w:val="24"/>
              </w:rPr>
              <w:t xml:space="preserve"> </w:t>
            </w:r>
            <w:r w:rsidR="00DD28F4" w:rsidRPr="00B33ADF">
              <w:rPr>
                <w:rFonts w:ascii="Times New Roman" w:hAnsi="Times New Roman" w:cs="Times New Roman"/>
                <w:b w:val="0"/>
                <w:color w:val="auto"/>
                <w:sz w:val="24"/>
                <w:szCs w:val="24"/>
              </w:rPr>
              <w:t xml:space="preserve"> договоров</w:t>
            </w:r>
            <w:r w:rsidRPr="00B33ADF">
              <w:rPr>
                <w:rFonts w:ascii="Times New Roman" w:hAnsi="Times New Roman" w:cs="Times New Roman"/>
                <w:b w:val="0"/>
                <w:color w:val="auto"/>
                <w:sz w:val="24"/>
                <w:szCs w:val="24"/>
              </w:rPr>
              <w:t xml:space="preserve">, аналогичных по предмету, видам, объему выполняемых работ/оказываемых услуг с приложением копий </w:t>
            </w:r>
            <w:r w:rsidR="00B33ADF" w:rsidRPr="00B33ADF">
              <w:rPr>
                <w:rFonts w:ascii="Times New Roman" w:hAnsi="Times New Roman" w:cs="Times New Roman"/>
                <w:b w:val="0"/>
                <w:color w:val="auto"/>
                <w:sz w:val="24"/>
                <w:szCs w:val="24"/>
              </w:rPr>
              <w:t xml:space="preserve"> (</w:t>
            </w:r>
            <w:r w:rsidR="00652C62">
              <w:rPr>
                <w:rFonts w:ascii="Times New Roman" w:hAnsi="Times New Roman" w:cs="Times New Roman"/>
                <w:b w:val="0"/>
                <w:color w:val="auto"/>
                <w:sz w:val="24"/>
                <w:szCs w:val="24"/>
              </w:rPr>
              <w:t xml:space="preserve">с приложением </w:t>
            </w:r>
            <w:r w:rsidR="00B33ADF" w:rsidRPr="00B33ADF">
              <w:rPr>
                <w:rFonts w:ascii="Times New Roman" w:hAnsi="Times New Roman" w:cs="Times New Roman"/>
                <w:b w:val="0"/>
                <w:color w:val="auto"/>
                <w:sz w:val="24"/>
                <w:szCs w:val="24"/>
              </w:rPr>
              <w:t xml:space="preserve"> копий </w:t>
            </w:r>
            <w:r w:rsidR="00652C62">
              <w:rPr>
                <w:rFonts w:ascii="Times New Roman" w:hAnsi="Times New Roman" w:cs="Times New Roman"/>
                <w:b w:val="0"/>
                <w:color w:val="auto"/>
                <w:sz w:val="24"/>
                <w:szCs w:val="24"/>
              </w:rPr>
              <w:t>договоров</w:t>
            </w:r>
            <w:r w:rsidR="00B33ADF" w:rsidRPr="00B33ADF">
              <w:rPr>
                <w:rFonts w:ascii="Times New Roman" w:hAnsi="Times New Roman" w:cs="Times New Roman"/>
                <w:b w:val="0"/>
                <w:color w:val="auto"/>
                <w:sz w:val="24"/>
                <w:szCs w:val="24"/>
              </w:rPr>
              <w:t>)</w:t>
            </w:r>
            <w:r w:rsidR="00F7178D" w:rsidRPr="00B33ADF">
              <w:rPr>
                <w:rFonts w:ascii="Times New Roman" w:hAnsi="Times New Roman" w:cs="Times New Roman"/>
                <w:b w:val="0"/>
                <w:color w:val="auto"/>
                <w:sz w:val="24"/>
                <w:szCs w:val="24"/>
              </w:rPr>
              <w:t>;</w:t>
            </w:r>
            <w:r w:rsidR="000259E9" w:rsidRPr="00B33ADF">
              <w:rPr>
                <w:rFonts w:ascii="Times New Roman" w:hAnsi="Times New Roman" w:cs="Times New Roman"/>
                <w:b w:val="0"/>
                <w:color w:val="auto"/>
                <w:sz w:val="24"/>
                <w:szCs w:val="24"/>
              </w:rPr>
              <w:t xml:space="preserve"> </w:t>
            </w:r>
          </w:p>
        </w:tc>
      </w:tr>
      <w:tr w:rsidR="00536F50"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gridSpan w:val="2"/>
            <w:tcBorders>
              <w:top w:val="single" w:sz="4" w:space="0" w:color="auto"/>
              <w:left w:val="single" w:sz="4" w:space="0" w:color="auto"/>
              <w:bottom w:val="single" w:sz="4" w:space="0" w:color="auto"/>
              <w:right w:val="single" w:sz="4" w:space="0" w:color="auto"/>
            </w:tcBorders>
          </w:tcPr>
          <w:p w:rsidR="00536F50" w:rsidRPr="00B33ADF" w:rsidRDefault="00536F50" w:rsidP="00536F50">
            <w:pPr>
              <w:pStyle w:val="afffff4"/>
              <w:autoSpaceDE w:val="0"/>
              <w:autoSpaceDN w:val="0"/>
              <w:adjustRightInd w:val="0"/>
              <w:ind w:left="0"/>
              <w:jc w:val="both"/>
            </w:pPr>
            <w:r w:rsidRPr="00B33ADF">
              <w:t>Установлено:</w:t>
            </w:r>
          </w:p>
          <w:p w:rsidR="00536F50" w:rsidRPr="00B33ADF" w:rsidRDefault="00536F50" w:rsidP="00120CBA">
            <w:pPr>
              <w:spacing w:after="0"/>
              <w:rPr>
                <w:snapToGrid w:val="0"/>
              </w:rPr>
            </w:pPr>
            <w:r w:rsidRPr="00B33ADF">
              <w:t>- отсутствие в реестре недобросовестных поставщиков (подрядчиков, исполнителей) и</w:t>
            </w:r>
            <w:r w:rsidR="00120CBA" w:rsidRPr="00B33ADF">
              <w:t>нформации об участнике закупки.</w:t>
            </w:r>
          </w:p>
        </w:tc>
      </w:tr>
      <w:tr w:rsidR="00B52FE1"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076"/>
            <w:bookmarkEnd w:id="15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28"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28" w:type="dxa"/>
            <w:gridSpan w:val="2"/>
            <w:tcBorders>
              <w:top w:val="single" w:sz="4" w:space="0" w:color="auto"/>
              <w:left w:val="single" w:sz="4" w:space="0" w:color="auto"/>
              <w:bottom w:val="single" w:sz="4" w:space="0" w:color="auto"/>
              <w:right w:val="single" w:sz="4" w:space="0" w:color="auto"/>
            </w:tcBorders>
          </w:tcPr>
          <w:p w:rsidR="00CD72EE" w:rsidRPr="00187C12" w:rsidRDefault="00C84E9E" w:rsidP="00CD72EE">
            <w:pPr>
              <w:spacing w:after="0"/>
            </w:pPr>
            <w:r>
              <w:t xml:space="preserve">Не </w:t>
            </w:r>
            <w:proofErr w:type="gramStart"/>
            <w:r w:rsidRPr="00C84E9E">
              <w:t>позднее</w:t>
            </w:r>
            <w:proofErr w:type="gramEnd"/>
            <w:r w:rsidRPr="00C84E9E">
              <w:t xml:space="preserve"> чем за 3 (три) рабочих дня до даты окончания срока подачи заявок</w:t>
            </w:r>
          </w:p>
          <w:p w:rsidR="00CD72EE" w:rsidRPr="00187C12" w:rsidRDefault="00CD72EE" w:rsidP="00C40080">
            <w:pPr>
              <w:spacing w:after="0"/>
            </w:pPr>
          </w:p>
        </w:tc>
      </w:tr>
      <w:tr w:rsidR="00270CEF"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Pr="00187C12">
              <w:rPr>
                <w:rStyle w:val="afa"/>
              </w:rPr>
              <w:t xml:space="preserve"> </w:t>
            </w:r>
          </w:p>
        </w:tc>
        <w:tc>
          <w:tcPr>
            <w:tcW w:w="5528"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270CEF" w:rsidRPr="00187C12" w:rsidRDefault="00270CEF" w:rsidP="00645FC8">
            <w:pPr>
              <w:autoSpaceDE w:val="0"/>
              <w:autoSpaceDN w:val="0"/>
              <w:adjustRightInd w:val="0"/>
              <w:spacing w:after="0"/>
            </w:pPr>
          </w:p>
        </w:tc>
      </w:tr>
      <w:tr w:rsidR="00270CEF"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74019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3.6.6 документации о закупке</w:t>
            </w:r>
          </w:p>
        </w:tc>
        <w:tc>
          <w:tcPr>
            <w:tcW w:w="5528"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270CEF" w:rsidRPr="00187C12" w:rsidRDefault="00270CEF" w:rsidP="00B34F62"/>
        </w:tc>
      </w:tr>
      <w:tr w:rsidR="00270CEF" w:rsidRPr="00187C12" w:rsidTr="00F7178D">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2503"/>
            <w:bookmarkStart w:id="156" w:name="_Ref166381471"/>
            <w:bookmarkEnd w:id="15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5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002B744F">
              <w:t>.</w:t>
            </w:r>
          </w:p>
        </w:tc>
        <w:tc>
          <w:tcPr>
            <w:tcW w:w="5528"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270CEF" w:rsidRPr="00187C12" w:rsidRDefault="00270CEF" w:rsidP="00645FC8">
            <w:pPr>
              <w:spacing w:after="0"/>
            </w:pPr>
          </w:p>
        </w:tc>
      </w:tr>
      <w:tr w:rsidR="00E46624"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061"/>
            <w:bookmarkStart w:id="158" w:name="_Ref354440864"/>
            <w:bookmarkEnd w:id="157"/>
          </w:p>
        </w:tc>
        <w:bookmarkEnd w:id="158"/>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28"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E46624" w:rsidRPr="00187C12" w:rsidRDefault="00E46624" w:rsidP="008A0949">
            <w:pPr>
              <w:spacing w:after="0"/>
            </w:pPr>
          </w:p>
        </w:tc>
      </w:tr>
      <w:tr w:rsidR="00270CEF" w:rsidRPr="00187C12" w:rsidTr="00F7178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3235"/>
            <w:bookmarkStart w:id="160" w:name="_Ref354428632"/>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28"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d"/>
              <w:widowControl w:val="0"/>
              <w:jc w:val="both"/>
            </w:pPr>
          </w:p>
        </w:tc>
      </w:tr>
      <w:tr w:rsidR="00E46624"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5600"/>
            <w:bookmarkStart w:id="162" w:name="_Ref354134594"/>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3" w:name="_Toc354408457"/>
            <w:r w:rsidRPr="00187C12">
              <w:t>Сведения о возможности одностороннего отказа от исполнения обязательств, предусмотренных договором</w:t>
            </w:r>
            <w:bookmarkEnd w:id="163"/>
          </w:p>
        </w:tc>
        <w:tc>
          <w:tcPr>
            <w:tcW w:w="5528"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F7178D">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0257A1" w:rsidP="007F73CA">
            <w:pPr>
              <w:pStyle w:val="Default"/>
              <w:jc w:val="both"/>
            </w:pPr>
            <w:r w:rsidRPr="000257A1">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 1875-ПП в порядке, установленном документацией о закупке</w:t>
            </w:r>
            <w:r w:rsidR="007F73CA" w:rsidRPr="007F73CA">
              <w:t>.</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6468A0" w:rsidRDefault="006468A0" w:rsidP="00FA1AA1">
      <w:pPr>
        <w:keepLines/>
        <w:spacing w:before="120" w:after="120"/>
        <w:ind w:firstLine="200"/>
        <w:contextualSpacing/>
      </w:pPr>
    </w:p>
    <w:p w:rsidR="00EE2CEA" w:rsidRPr="0054701A" w:rsidRDefault="00DF1AB2" w:rsidP="005E0C56">
      <w:pPr>
        <w:pStyle w:val="afffff4"/>
        <w:keepLines/>
        <w:numPr>
          <w:ilvl w:val="0"/>
          <w:numId w:val="15"/>
        </w:numPr>
        <w:spacing w:before="120" w:after="120"/>
        <w:ind w:left="0" w:firstLine="567"/>
        <w:contextualSpacing/>
        <w:jc w:val="both"/>
      </w:pPr>
      <w:r w:rsidRPr="0054701A">
        <w:t>Критерии оценки и сопоставления заявок на участие в закупке, величины их значимости и порядок оценки и сопоставления заявок на участие в закупке</w:t>
      </w:r>
      <w:r w:rsidR="00CE408C">
        <w:t>:</w:t>
      </w:r>
    </w:p>
    <w:tbl>
      <w:tblPr>
        <w:tblW w:w="1014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6946"/>
        <w:gridCol w:w="2552"/>
      </w:tblGrid>
      <w:tr w:rsidR="009D6293" w:rsidRPr="0054701A" w:rsidTr="009D6293">
        <w:tc>
          <w:tcPr>
            <w:tcW w:w="642" w:type="dxa"/>
          </w:tcPr>
          <w:p w:rsidR="009D6293" w:rsidRPr="0054701A" w:rsidRDefault="009D6293" w:rsidP="00FA1AA1">
            <w:pPr>
              <w:pStyle w:val="ConsPlusNormal"/>
              <w:ind w:firstLine="12"/>
              <w:jc w:val="center"/>
              <w:rPr>
                <w:rFonts w:ascii="Times New Roman" w:hAnsi="Times New Roman" w:cs="Times New Roman"/>
                <w:b/>
              </w:rPr>
            </w:pPr>
            <w:r w:rsidRPr="0054701A">
              <w:rPr>
                <w:rFonts w:ascii="Times New Roman" w:hAnsi="Times New Roman" w:cs="Times New Roman"/>
                <w:b/>
              </w:rPr>
              <w:t xml:space="preserve">N </w:t>
            </w:r>
            <w:proofErr w:type="gramStart"/>
            <w:r w:rsidRPr="0054701A">
              <w:rPr>
                <w:rFonts w:ascii="Times New Roman" w:hAnsi="Times New Roman" w:cs="Times New Roman"/>
                <w:b/>
              </w:rPr>
              <w:t>п</w:t>
            </w:r>
            <w:proofErr w:type="gramEnd"/>
            <w:r w:rsidRPr="0054701A">
              <w:rPr>
                <w:rFonts w:ascii="Times New Roman" w:hAnsi="Times New Roman" w:cs="Times New Roman"/>
                <w:b/>
              </w:rPr>
              <w:t>/п</w:t>
            </w:r>
          </w:p>
        </w:tc>
        <w:tc>
          <w:tcPr>
            <w:tcW w:w="6946" w:type="dxa"/>
          </w:tcPr>
          <w:p w:rsidR="009D6293" w:rsidRPr="0054701A" w:rsidRDefault="009D6293" w:rsidP="00F16316">
            <w:pPr>
              <w:pStyle w:val="ConsPlusNormal"/>
              <w:ind w:firstLine="0"/>
              <w:jc w:val="center"/>
              <w:rPr>
                <w:rFonts w:ascii="Times New Roman" w:hAnsi="Times New Roman" w:cs="Times New Roman"/>
                <w:b/>
              </w:rPr>
            </w:pPr>
            <w:r w:rsidRPr="0054701A">
              <w:rPr>
                <w:rFonts w:ascii="Times New Roman" w:hAnsi="Times New Roman" w:cs="Times New Roman"/>
                <w:b/>
              </w:rPr>
              <w:t>Критерии (подкритерии) оценки заявки</w:t>
            </w:r>
          </w:p>
        </w:tc>
        <w:tc>
          <w:tcPr>
            <w:tcW w:w="2552" w:type="dxa"/>
          </w:tcPr>
          <w:p w:rsidR="009D6293" w:rsidRPr="0054701A" w:rsidRDefault="009D6293" w:rsidP="009D6293">
            <w:pPr>
              <w:pStyle w:val="ConsPlusNormal"/>
              <w:ind w:firstLine="0"/>
              <w:jc w:val="center"/>
              <w:rPr>
                <w:rFonts w:ascii="Times New Roman" w:hAnsi="Times New Roman" w:cs="Times New Roman"/>
                <w:b/>
              </w:rPr>
            </w:pPr>
            <w:r w:rsidRPr="0054701A">
              <w:rPr>
                <w:rFonts w:ascii="Times New Roman" w:hAnsi="Times New Roman" w:cs="Times New Roman"/>
                <w:b/>
              </w:rPr>
              <w:t xml:space="preserve">Весовые коэффициенты </w:t>
            </w:r>
          </w:p>
        </w:tc>
      </w:tr>
      <w:tr w:rsidR="009D6293" w:rsidRPr="0054701A" w:rsidTr="0054701A">
        <w:tc>
          <w:tcPr>
            <w:tcW w:w="642" w:type="dxa"/>
          </w:tcPr>
          <w:p w:rsidR="009D6293" w:rsidRPr="0054701A" w:rsidRDefault="009D6293" w:rsidP="00FA1AA1">
            <w:pPr>
              <w:pStyle w:val="ConsPlusNormal"/>
              <w:ind w:firstLine="12"/>
              <w:jc w:val="center"/>
              <w:rPr>
                <w:rFonts w:ascii="Times New Roman" w:hAnsi="Times New Roman" w:cs="Times New Roman"/>
                <w:sz w:val="24"/>
                <w:szCs w:val="24"/>
              </w:rPr>
            </w:pPr>
            <w:r w:rsidRPr="0054701A">
              <w:rPr>
                <w:rFonts w:ascii="Times New Roman" w:hAnsi="Times New Roman" w:cs="Times New Roman"/>
                <w:sz w:val="24"/>
                <w:szCs w:val="24"/>
              </w:rPr>
              <w:t>1</w:t>
            </w:r>
          </w:p>
        </w:tc>
        <w:tc>
          <w:tcPr>
            <w:tcW w:w="6946" w:type="dxa"/>
            <w:shd w:val="clear" w:color="auto" w:fill="auto"/>
          </w:tcPr>
          <w:p w:rsidR="009D6293" w:rsidRPr="00E8770C" w:rsidRDefault="00AA073C" w:rsidP="00652C62">
            <w:pPr>
              <w:pStyle w:val="ConsPlusNormal"/>
              <w:ind w:firstLine="0"/>
              <w:rPr>
                <w:rFonts w:ascii="Times New Roman" w:hAnsi="Times New Roman" w:cs="Times New Roman"/>
                <w:sz w:val="24"/>
                <w:szCs w:val="24"/>
              </w:rPr>
            </w:pPr>
            <w:r w:rsidRPr="0054701A">
              <w:rPr>
                <w:rFonts w:ascii="Times New Roman" w:hAnsi="Times New Roman" w:cs="Times New Roman"/>
                <w:b/>
                <w:sz w:val="24"/>
                <w:szCs w:val="24"/>
              </w:rPr>
              <w:t>Ценовой критерий</w:t>
            </w:r>
            <w:r w:rsidR="00F13205" w:rsidRPr="0054701A">
              <w:rPr>
                <w:rFonts w:ascii="Times New Roman" w:hAnsi="Times New Roman" w:cs="Times New Roman"/>
                <w:b/>
                <w:sz w:val="24"/>
                <w:szCs w:val="24"/>
              </w:rPr>
              <w:t xml:space="preserve">: </w:t>
            </w:r>
            <w:r w:rsidRPr="0054701A">
              <w:rPr>
                <w:b/>
                <w:sz w:val="22"/>
                <w:szCs w:val="22"/>
              </w:rPr>
              <w:t xml:space="preserve"> </w:t>
            </w:r>
            <w:r w:rsidR="00AF40CD" w:rsidRPr="00AF40CD">
              <w:rPr>
                <w:rFonts w:ascii="Times New Roman" w:hAnsi="Times New Roman" w:cs="Times New Roman"/>
                <w:sz w:val="24"/>
                <w:szCs w:val="24"/>
              </w:rPr>
              <w:t>итоговая стоимость расценок по разд</w:t>
            </w:r>
            <w:r w:rsidR="00AF40CD">
              <w:rPr>
                <w:rFonts w:ascii="Times New Roman" w:hAnsi="Times New Roman" w:cs="Times New Roman"/>
                <w:sz w:val="24"/>
                <w:szCs w:val="24"/>
              </w:rPr>
              <w:t xml:space="preserve">елу 1 (суммарно </w:t>
            </w:r>
            <w:r w:rsidR="00E8770C" w:rsidRPr="00E8770C">
              <w:rPr>
                <w:rFonts w:ascii="Times New Roman" w:hAnsi="Times New Roman" w:cs="Times New Roman"/>
                <w:color w:val="000000"/>
                <w:sz w:val="24"/>
                <w:szCs w:val="24"/>
                <w:lang w:val="en-US"/>
              </w:rPr>
              <w:t>CF</w:t>
            </w:r>
            <w:r w:rsidR="00E8770C" w:rsidRPr="00E8770C">
              <w:rPr>
                <w:rFonts w:ascii="Times New Roman" w:hAnsi="Times New Roman" w:cs="Times New Roman"/>
                <w:color w:val="000000"/>
                <w:sz w:val="24"/>
                <w:szCs w:val="24"/>
              </w:rPr>
              <w:t>280</w:t>
            </w:r>
            <w:r w:rsidR="00E8770C" w:rsidRPr="00E8770C">
              <w:rPr>
                <w:rFonts w:ascii="Times New Roman" w:hAnsi="Times New Roman" w:cs="Times New Roman"/>
                <w:color w:val="000000"/>
                <w:sz w:val="24"/>
                <w:szCs w:val="24"/>
                <w:lang w:val="en-US"/>
              </w:rPr>
              <w:t>A</w:t>
            </w:r>
            <w:r w:rsidR="00E8770C" w:rsidRPr="00E8770C">
              <w:rPr>
                <w:rFonts w:ascii="Times New Roman" w:hAnsi="Times New Roman" w:cs="Times New Roman"/>
                <w:color w:val="000000"/>
                <w:sz w:val="24"/>
                <w:szCs w:val="24"/>
              </w:rPr>
              <w:t xml:space="preserve">, </w:t>
            </w:r>
            <w:r w:rsidR="00E8770C" w:rsidRPr="00E8770C">
              <w:rPr>
                <w:rFonts w:ascii="Times New Roman" w:hAnsi="Times New Roman" w:cs="Times New Roman"/>
                <w:color w:val="000000"/>
                <w:sz w:val="24"/>
                <w:szCs w:val="24"/>
                <w:lang w:val="en-US"/>
              </w:rPr>
              <w:t>CF</w:t>
            </w:r>
            <w:r w:rsidR="00E8770C" w:rsidRPr="00E8770C">
              <w:rPr>
                <w:rFonts w:ascii="Times New Roman" w:hAnsi="Times New Roman" w:cs="Times New Roman"/>
                <w:color w:val="000000"/>
                <w:sz w:val="24"/>
                <w:szCs w:val="24"/>
              </w:rPr>
              <w:t>280</w:t>
            </w:r>
            <w:r w:rsidR="00E8770C" w:rsidRPr="00E8770C">
              <w:rPr>
                <w:rFonts w:ascii="Times New Roman" w:hAnsi="Times New Roman" w:cs="Times New Roman"/>
                <w:color w:val="000000"/>
                <w:sz w:val="24"/>
                <w:szCs w:val="24"/>
                <w:lang w:val="en-US"/>
              </w:rPr>
              <w:t>X</w:t>
            </w:r>
            <w:r w:rsidR="00E8770C" w:rsidRPr="00E8770C">
              <w:rPr>
                <w:rFonts w:ascii="Times New Roman" w:hAnsi="Times New Roman" w:cs="Times New Roman"/>
                <w:color w:val="000000"/>
                <w:sz w:val="24"/>
                <w:szCs w:val="24"/>
              </w:rPr>
              <w:t xml:space="preserve">, </w:t>
            </w:r>
            <w:r w:rsidR="00E8770C" w:rsidRPr="00E8770C">
              <w:rPr>
                <w:rFonts w:ascii="Times New Roman" w:hAnsi="Times New Roman" w:cs="Times New Roman"/>
                <w:color w:val="000000"/>
                <w:sz w:val="24"/>
                <w:szCs w:val="24"/>
                <w:lang w:val="en-US"/>
              </w:rPr>
              <w:t>TK</w:t>
            </w:r>
            <w:r w:rsidR="00E8770C" w:rsidRPr="00E8770C">
              <w:rPr>
                <w:rFonts w:ascii="Times New Roman" w:hAnsi="Times New Roman" w:cs="Times New Roman"/>
                <w:color w:val="000000"/>
                <w:sz w:val="24"/>
                <w:szCs w:val="24"/>
              </w:rPr>
              <w:t>-1170</w:t>
            </w:r>
            <w:r w:rsidR="00652C62">
              <w:rPr>
                <w:rFonts w:ascii="Times New Roman" w:hAnsi="Times New Roman" w:cs="Times New Roman"/>
                <w:color w:val="000000"/>
                <w:sz w:val="24"/>
                <w:szCs w:val="24"/>
              </w:rPr>
              <w:t>,</w:t>
            </w:r>
            <w:r w:rsidR="00E8770C" w:rsidRPr="00E8770C">
              <w:rPr>
                <w:rFonts w:ascii="Times New Roman" w:hAnsi="Times New Roman" w:cs="Times New Roman"/>
                <w:color w:val="000000"/>
                <w:sz w:val="24"/>
                <w:szCs w:val="24"/>
              </w:rPr>
              <w:t xml:space="preserve"> </w:t>
            </w:r>
            <w:r w:rsidR="00E8770C" w:rsidRPr="00E8770C">
              <w:rPr>
                <w:rFonts w:ascii="Times New Roman" w:hAnsi="Times New Roman" w:cs="Times New Roman"/>
                <w:color w:val="000000"/>
                <w:sz w:val="24"/>
                <w:szCs w:val="24"/>
                <w:lang w:val="en-US"/>
              </w:rPr>
              <w:t>TK</w:t>
            </w:r>
            <w:r w:rsidR="00E8770C" w:rsidRPr="00E8770C">
              <w:rPr>
                <w:rFonts w:ascii="Times New Roman" w:hAnsi="Times New Roman" w:cs="Times New Roman"/>
                <w:color w:val="000000"/>
                <w:sz w:val="24"/>
                <w:szCs w:val="24"/>
              </w:rPr>
              <w:t>-1200</w:t>
            </w:r>
            <w:r w:rsidR="00652C62">
              <w:rPr>
                <w:rFonts w:ascii="Times New Roman" w:hAnsi="Times New Roman" w:cs="Times New Roman"/>
                <w:color w:val="000000"/>
                <w:sz w:val="24"/>
                <w:szCs w:val="24"/>
              </w:rPr>
              <w:t xml:space="preserve">, </w:t>
            </w:r>
            <w:r w:rsidR="00E8770C" w:rsidRPr="00E8770C">
              <w:rPr>
                <w:rFonts w:ascii="Times New Roman" w:hAnsi="Times New Roman" w:cs="Times New Roman"/>
                <w:sz w:val="24"/>
                <w:szCs w:val="24"/>
              </w:rPr>
              <w:t xml:space="preserve"> </w:t>
            </w:r>
            <w:r w:rsidR="00652C62" w:rsidRPr="00652C62">
              <w:rPr>
                <w:rFonts w:ascii="Times New Roman" w:hAnsi="Times New Roman" w:cs="Times New Roman"/>
                <w:sz w:val="24"/>
                <w:szCs w:val="24"/>
              </w:rPr>
              <w:t xml:space="preserve">PC-211EV, </w:t>
            </w:r>
            <w:r w:rsidR="00622460">
              <w:rPr>
                <w:rFonts w:ascii="Times New Roman" w:hAnsi="Times New Roman" w:cs="Times New Roman"/>
                <w:sz w:val="24"/>
                <w:szCs w:val="24"/>
                <w:lang w:val="en-US"/>
              </w:rPr>
              <w:t>T</w:t>
            </w:r>
            <w:r w:rsidR="00652C62" w:rsidRPr="00652C62">
              <w:rPr>
                <w:rFonts w:ascii="Times New Roman" w:hAnsi="Times New Roman" w:cs="Times New Roman"/>
                <w:sz w:val="24"/>
                <w:szCs w:val="24"/>
              </w:rPr>
              <w:t>L-5120</w:t>
            </w:r>
            <w:r w:rsidR="00652C62">
              <w:rPr>
                <w:rFonts w:ascii="Times New Roman" w:hAnsi="Times New Roman" w:cs="Times New Roman"/>
                <w:sz w:val="24"/>
                <w:szCs w:val="24"/>
              </w:rPr>
              <w:t xml:space="preserve"> и</w:t>
            </w:r>
            <w:r w:rsidR="00652C62" w:rsidRPr="00652C62">
              <w:rPr>
                <w:rFonts w:ascii="Times New Roman" w:hAnsi="Times New Roman" w:cs="Times New Roman"/>
                <w:sz w:val="24"/>
                <w:szCs w:val="24"/>
              </w:rPr>
              <w:t xml:space="preserve"> TL-5120X </w:t>
            </w:r>
            <w:r w:rsidR="00AF40CD" w:rsidRPr="00E8770C">
              <w:rPr>
                <w:rFonts w:ascii="Times New Roman" w:hAnsi="Times New Roman" w:cs="Times New Roman"/>
                <w:sz w:val="24"/>
                <w:szCs w:val="24"/>
              </w:rPr>
              <w:t>спецификации</w:t>
            </w:r>
            <w:r w:rsidR="00AF40CD" w:rsidRPr="00AF40CD">
              <w:rPr>
                <w:rFonts w:ascii="Times New Roman" w:hAnsi="Times New Roman" w:cs="Times New Roman"/>
                <w:sz w:val="24"/>
                <w:szCs w:val="24"/>
              </w:rPr>
              <w:t>)</w:t>
            </w:r>
          </w:p>
        </w:tc>
        <w:tc>
          <w:tcPr>
            <w:tcW w:w="2552" w:type="dxa"/>
            <w:shd w:val="clear" w:color="auto" w:fill="auto"/>
          </w:tcPr>
          <w:p w:rsidR="009D6293" w:rsidRPr="0054701A" w:rsidRDefault="0054701A" w:rsidP="00F16316">
            <w:pPr>
              <w:pStyle w:val="ConsPlusNormal"/>
              <w:ind w:firstLine="0"/>
              <w:jc w:val="center"/>
              <w:rPr>
                <w:rFonts w:ascii="Times New Roman" w:hAnsi="Times New Roman" w:cs="Times New Roman"/>
                <w:sz w:val="24"/>
                <w:szCs w:val="24"/>
              </w:rPr>
            </w:pPr>
            <w:r w:rsidRPr="0054701A">
              <w:rPr>
                <w:rFonts w:ascii="Times New Roman" w:hAnsi="Times New Roman" w:cs="Times New Roman"/>
                <w:sz w:val="24"/>
                <w:szCs w:val="24"/>
              </w:rPr>
              <w:t>0,8</w:t>
            </w:r>
          </w:p>
        </w:tc>
      </w:tr>
      <w:tr w:rsidR="009D6293" w:rsidRPr="0054701A" w:rsidTr="00B33ADF">
        <w:trPr>
          <w:trHeight w:val="489"/>
        </w:trPr>
        <w:tc>
          <w:tcPr>
            <w:tcW w:w="642" w:type="dxa"/>
            <w:shd w:val="clear" w:color="auto" w:fill="auto"/>
          </w:tcPr>
          <w:p w:rsidR="009D6293" w:rsidRPr="00B33ADF" w:rsidRDefault="00CE408C" w:rsidP="000259E9">
            <w:pPr>
              <w:pStyle w:val="ConsPlusNormal"/>
              <w:ind w:firstLine="12"/>
              <w:jc w:val="center"/>
              <w:rPr>
                <w:rFonts w:ascii="Times New Roman" w:hAnsi="Times New Roman" w:cs="Times New Roman"/>
                <w:sz w:val="24"/>
                <w:szCs w:val="24"/>
              </w:rPr>
            </w:pPr>
            <w:r w:rsidRPr="00B33ADF">
              <w:rPr>
                <w:rFonts w:ascii="Times New Roman" w:hAnsi="Times New Roman" w:cs="Times New Roman"/>
                <w:sz w:val="24"/>
                <w:szCs w:val="24"/>
              </w:rPr>
              <w:t>2</w:t>
            </w:r>
          </w:p>
        </w:tc>
        <w:tc>
          <w:tcPr>
            <w:tcW w:w="6946" w:type="dxa"/>
            <w:shd w:val="clear" w:color="auto" w:fill="auto"/>
            <w:vAlign w:val="center"/>
          </w:tcPr>
          <w:p w:rsidR="009D6293" w:rsidRPr="00B33ADF" w:rsidRDefault="00AF40CD" w:rsidP="00AF40CD">
            <w:pPr>
              <w:jc w:val="left"/>
            </w:pPr>
            <w:r>
              <w:rPr>
                <w:b/>
              </w:rPr>
              <w:t>Ц</w:t>
            </w:r>
            <w:r w:rsidR="009D6293" w:rsidRPr="00B33ADF">
              <w:rPr>
                <w:b/>
              </w:rPr>
              <w:t>енов</w:t>
            </w:r>
            <w:r>
              <w:rPr>
                <w:b/>
              </w:rPr>
              <w:t>ой</w:t>
            </w:r>
            <w:r w:rsidR="009D6293" w:rsidRPr="00B33ADF">
              <w:rPr>
                <w:b/>
              </w:rPr>
              <w:t xml:space="preserve"> критери</w:t>
            </w:r>
            <w:r>
              <w:rPr>
                <w:b/>
              </w:rPr>
              <w:t>й</w:t>
            </w:r>
            <w:r w:rsidR="00CE408C" w:rsidRPr="00B33ADF">
              <w:rPr>
                <w:b/>
              </w:rPr>
              <w:t>:</w:t>
            </w:r>
            <w:r w:rsidR="00CE408C" w:rsidRPr="00B33ADF">
              <w:t xml:space="preserve"> </w:t>
            </w:r>
            <w:r w:rsidRPr="00E8770C">
              <w:t>итоговая стоимость расценок по разделу 2 (суммарно все остальные позиции спецификации</w:t>
            </w:r>
            <w:r w:rsidR="00F343DB">
              <w:t>,</w:t>
            </w:r>
            <w:r w:rsidR="00E8770C">
              <w:t xml:space="preserve"> кроме</w:t>
            </w:r>
            <w:r w:rsidR="00E8770C" w:rsidRPr="00E8770C">
              <w:rPr>
                <w:color w:val="000000"/>
              </w:rPr>
              <w:t xml:space="preserve"> </w:t>
            </w:r>
            <w:r w:rsidR="00652C62" w:rsidRPr="00652C62">
              <w:rPr>
                <w:color w:val="000000"/>
                <w:lang w:val="en-US"/>
              </w:rPr>
              <w:t>CF</w:t>
            </w:r>
            <w:r w:rsidR="00652C62" w:rsidRPr="00652C62">
              <w:rPr>
                <w:color w:val="000000"/>
              </w:rPr>
              <w:t>280</w:t>
            </w:r>
            <w:r w:rsidR="00652C62" w:rsidRPr="00652C62">
              <w:rPr>
                <w:color w:val="000000"/>
                <w:lang w:val="en-US"/>
              </w:rPr>
              <w:t>A</w:t>
            </w:r>
            <w:r w:rsidR="00652C62" w:rsidRPr="00652C62">
              <w:rPr>
                <w:color w:val="000000"/>
              </w:rPr>
              <w:t xml:space="preserve">, </w:t>
            </w:r>
            <w:r w:rsidR="00652C62" w:rsidRPr="00652C62">
              <w:rPr>
                <w:color w:val="000000"/>
                <w:lang w:val="en-US"/>
              </w:rPr>
              <w:t>CF</w:t>
            </w:r>
            <w:r w:rsidR="00652C62" w:rsidRPr="00652C62">
              <w:rPr>
                <w:color w:val="000000"/>
              </w:rPr>
              <w:t>280</w:t>
            </w:r>
            <w:r w:rsidR="00652C62" w:rsidRPr="00652C62">
              <w:rPr>
                <w:color w:val="000000"/>
                <w:lang w:val="en-US"/>
              </w:rPr>
              <w:t>X</w:t>
            </w:r>
            <w:r w:rsidR="00652C62" w:rsidRPr="00652C62">
              <w:rPr>
                <w:color w:val="000000"/>
              </w:rPr>
              <w:t xml:space="preserve">, </w:t>
            </w:r>
            <w:r w:rsidR="00652C62" w:rsidRPr="00652C62">
              <w:rPr>
                <w:color w:val="000000"/>
                <w:lang w:val="en-US"/>
              </w:rPr>
              <w:t>TK</w:t>
            </w:r>
            <w:r w:rsidR="00652C62" w:rsidRPr="00652C62">
              <w:rPr>
                <w:color w:val="000000"/>
              </w:rPr>
              <w:t xml:space="preserve">-1170, </w:t>
            </w:r>
            <w:r w:rsidR="00652C62" w:rsidRPr="00652C62">
              <w:rPr>
                <w:color w:val="000000"/>
                <w:lang w:val="en-US"/>
              </w:rPr>
              <w:t>TK</w:t>
            </w:r>
            <w:r w:rsidR="00652C62" w:rsidRPr="00652C62">
              <w:rPr>
                <w:color w:val="000000"/>
              </w:rPr>
              <w:t xml:space="preserve">-1200,  </w:t>
            </w:r>
            <w:r w:rsidR="00652C62" w:rsidRPr="00652C62">
              <w:rPr>
                <w:color w:val="000000"/>
                <w:lang w:val="en-US"/>
              </w:rPr>
              <w:t>PC</w:t>
            </w:r>
            <w:r w:rsidR="00652C62" w:rsidRPr="00652C62">
              <w:rPr>
                <w:color w:val="000000"/>
              </w:rPr>
              <w:t>-211</w:t>
            </w:r>
            <w:r w:rsidR="00652C62" w:rsidRPr="00652C62">
              <w:rPr>
                <w:color w:val="000000"/>
                <w:lang w:val="en-US"/>
              </w:rPr>
              <w:t>EV</w:t>
            </w:r>
            <w:r w:rsidR="00652C62" w:rsidRPr="00652C62">
              <w:rPr>
                <w:color w:val="000000"/>
              </w:rPr>
              <w:t xml:space="preserve">, </w:t>
            </w:r>
            <w:r w:rsidR="00622460" w:rsidRPr="00622460">
              <w:rPr>
                <w:color w:val="000000"/>
                <w:lang w:val="en-US"/>
              </w:rPr>
              <w:t>TL</w:t>
            </w:r>
            <w:r w:rsidR="00652C62" w:rsidRPr="00652C62">
              <w:rPr>
                <w:color w:val="000000"/>
              </w:rPr>
              <w:t xml:space="preserve">-5120 и </w:t>
            </w:r>
            <w:r w:rsidR="00652C62" w:rsidRPr="00652C62">
              <w:rPr>
                <w:color w:val="000000"/>
                <w:lang w:val="en-US"/>
              </w:rPr>
              <w:t>TL</w:t>
            </w:r>
            <w:r w:rsidR="00652C62" w:rsidRPr="00652C62">
              <w:rPr>
                <w:color w:val="000000"/>
              </w:rPr>
              <w:t>-5120</w:t>
            </w:r>
            <w:r w:rsidR="00652C62" w:rsidRPr="00652C62">
              <w:rPr>
                <w:color w:val="000000"/>
                <w:lang w:val="en-US"/>
              </w:rPr>
              <w:t>X</w:t>
            </w:r>
            <w:r w:rsidRPr="00E8770C">
              <w:t>)</w:t>
            </w:r>
          </w:p>
        </w:tc>
        <w:tc>
          <w:tcPr>
            <w:tcW w:w="2552" w:type="dxa"/>
            <w:shd w:val="clear" w:color="auto" w:fill="auto"/>
          </w:tcPr>
          <w:p w:rsidR="009D6293" w:rsidRPr="00B33ADF" w:rsidRDefault="00CE408C" w:rsidP="000259E9">
            <w:pPr>
              <w:pStyle w:val="ConsPlusNormal"/>
              <w:ind w:firstLine="0"/>
              <w:jc w:val="center"/>
              <w:rPr>
                <w:rFonts w:ascii="Times New Roman" w:hAnsi="Times New Roman" w:cs="Times New Roman"/>
                <w:sz w:val="24"/>
                <w:szCs w:val="24"/>
              </w:rPr>
            </w:pPr>
            <w:r w:rsidRPr="00B33ADF">
              <w:rPr>
                <w:rFonts w:ascii="Times New Roman" w:hAnsi="Times New Roman" w:cs="Times New Roman"/>
                <w:sz w:val="24"/>
                <w:szCs w:val="24"/>
              </w:rPr>
              <w:t>0,2</w:t>
            </w:r>
          </w:p>
        </w:tc>
      </w:tr>
    </w:tbl>
    <w:p w:rsidR="0026247E" w:rsidRDefault="0026247E" w:rsidP="00FA1AA1">
      <w:pPr>
        <w:spacing w:after="0"/>
        <w:jc w:val="left"/>
      </w:pPr>
    </w:p>
    <w:p w:rsidR="00AF40CD" w:rsidRDefault="00AF40CD" w:rsidP="00AF40CD">
      <w:pPr>
        <w:keepLines/>
        <w:spacing w:before="120" w:after="120"/>
        <w:ind w:firstLine="567"/>
        <w:contextualSpacing/>
      </w:pPr>
      <w:r>
        <w:t>Количество баллов, присуждаемых по критериям оценки «итоговая стоимость расценок по разделу 1» и «итоговая стоимость расценок по разделу 2», определяется по формуле:</w:t>
      </w:r>
    </w:p>
    <w:tbl>
      <w:tblPr>
        <w:tblW w:w="3119" w:type="dxa"/>
        <w:jc w:val="center"/>
        <w:tblInd w:w="1526" w:type="dxa"/>
        <w:tblLook w:val="04A0" w:firstRow="1" w:lastRow="0" w:firstColumn="1" w:lastColumn="0" w:noHBand="0" w:noVBand="1"/>
      </w:tblPr>
      <w:tblGrid>
        <w:gridCol w:w="750"/>
        <w:gridCol w:w="384"/>
        <w:gridCol w:w="689"/>
        <w:gridCol w:w="619"/>
        <w:gridCol w:w="677"/>
      </w:tblGrid>
      <w:tr w:rsidR="00AF40CD" w:rsidTr="00AF40CD">
        <w:trPr>
          <w:jc w:val="center"/>
        </w:trPr>
        <w:tc>
          <w:tcPr>
            <w:tcW w:w="597" w:type="dxa"/>
            <w:vMerge w:val="restart"/>
            <w:vAlign w:val="center"/>
            <w:hideMark/>
          </w:tcPr>
          <w:p w:rsidR="00AF40CD" w:rsidRDefault="00AF40CD">
            <w:pPr>
              <w:pStyle w:val="3f1"/>
              <w:shd w:val="clear" w:color="auto" w:fill="auto"/>
              <w:spacing w:before="0" w:line="240" w:lineRule="auto"/>
              <w:ind w:firstLine="0"/>
              <w:jc w:val="center"/>
              <w:rPr>
                <w:rFonts w:eastAsia="Courier New"/>
                <w:vertAlign w:val="subscript"/>
              </w:rPr>
            </w:pPr>
            <w:r>
              <w:rPr>
                <w:rFonts w:eastAsia="Courier New"/>
                <w:lang w:val="en-US"/>
              </w:rPr>
              <w:t>P1</w:t>
            </w:r>
            <w:r>
              <w:rPr>
                <w:rFonts w:eastAsia="Courier New"/>
              </w:rPr>
              <w:t>(2)</w:t>
            </w:r>
          </w:p>
        </w:tc>
        <w:tc>
          <w:tcPr>
            <w:tcW w:w="395" w:type="dxa"/>
            <w:vMerge w:val="restart"/>
            <w:vAlign w:val="center"/>
            <w:hideMark/>
          </w:tcPr>
          <w:p w:rsidR="00AF40CD" w:rsidRDefault="00AF40CD">
            <w:pPr>
              <w:pStyle w:val="3f1"/>
              <w:shd w:val="clear" w:color="auto" w:fill="auto"/>
              <w:spacing w:before="0" w:line="240" w:lineRule="auto"/>
              <w:ind w:firstLine="0"/>
              <w:jc w:val="center"/>
              <w:rPr>
                <w:rFonts w:eastAsia="Courier New"/>
                <w:lang w:val="en-US"/>
              </w:rPr>
            </w:pPr>
            <w:r>
              <w:rPr>
                <w:rFonts w:eastAsia="Courier New"/>
                <w:lang w:val="en-US"/>
              </w:rPr>
              <w:t>=</w:t>
            </w:r>
          </w:p>
        </w:tc>
        <w:tc>
          <w:tcPr>
            <w:tcW w:w="709" w:type="dxa"/>
            <w:tcBorders>
              <w:top w:val="nil"/>
              <w:left w:val="nil"/>
              <w:bottom w:val="single" w:sz="4" w:space="0" w:color="auto"/>
              <w:right w:val="nil"/>
            </w:tcBorders>
            <w:vAlign w:val="center"/>
            <w:hideMark/>
          </w:tcPr>
          <w:p w:rsidR="00AF40CD" w:rsidRDefault="00AF40CD">
            <w:pPr>
              <w:pStyle w:val="3f1"/>
              <w:shd w:val="clear" w:color="auto" w:fill="auto"/>
              <w:spacing w:before="0" w:line="240" w:lineRule="auto"/>
              <w:ind w:firstLine="0"/>
              <w:jc w:val="center"/>
              <w:rPr>
                <w:rFonts w:eastAsia="Courier New"/>
                <w:vertAlign w:val="subscript"/>
                <w:lang w:val="en-US"/>
              </w:rPr>
            </w:pPr>
            <w:proofErr w:type="gramStart"/>
            <w:r>
              <w:rPr>
                <w:rFonts w:eastAsia="Courier New"/>
              </w:rPr>
              <w:t>С</w:t>
            </w:r>
            <w:proofErr w:type="gramEnd"/>
            <w:r>
              <w:rPr>
                <w:rFonts w:eastAsia="Courier New"/>
                <w:vertAlign w:val="subscript"/>
                <w:lang w:val="en-US"/>
              </w:rPr>
              <w:t>min</w:t>
            </w:r>
          </w:p>
        </w:tc>
        <w:tc>
          <w:tcPr>
            <w:tcW w:w="709" w:type="dxa"/>
            <w:vMerge w:val="restart"/>
            <w:vAlign w:val="center"/>
            <w:hideMark/>
          </w:tcPr>
          <w:p w:rsidR="00AF40CD" w:rsidRDefault="00AF40CD">
            <w:pPr>
              <w:pStyle w:val="3f1"/>
              <w:shd w:val="clear" w:color="auto" w:fill="auto"/>
              <w:spacing w:before="0" w:line="240" w:lineRule="auto"/>
              <w:ind w:firstLine="0"/>
              <w:jc w:val="center"/>
              <w:rPr>
                <w:rFonts w:eastAsia="Courier New"/>
                <w:lang w:val="en-US"/>
              </w:rPr>
            </w:pPr>
            <w:r>
              <w:rPr>
                <w:rFonts w:eastAsia="Courier New"/>
                <w:lang w:val="en-US"/>
              </w:rPr>
              <w:t>x</w:t>
            </w:r>
          </w:p>
        </w:tc>
        <w:tc>
          <w:tcPr>
            <w:tcW w:w="709" w:type="dxa"/>
            <w:vMerge w:val="restart"/>
            <w:vAlign w:val="center"/>
            <w:hideMark/>
          </w:tcPr>
          <w:p w:rsidR="00AF40CD" w:rsidRDefault="00AF40CD">
            <w:pPr>
              <w:pStyle w:val="3f1"/>
              <w:shd w:val="clear" w:color="auto" w:fill="auto"/>
              <w:spacing w:before="0" w:line="240" w:lineRule="auto"/>
              <w:ind w:firstLine="0"/>
              <w:jc w:val="center"/>
              <w:rPr>
                <w:rFonts w:eastAsia="Courier New"/>
                <w:lang w:val="en-US"/>
              </w:rPr>
            </w:pPr>
            <w:r>
              <w:rPr>
                <w:rFonts w:eastAsia="Courier New"/>
                <w:lang w:val="en-US"/>
              </w:rPr>
              <w:t>100</w:t>
            </w:r>
          </w:p>
        </w:tc>
      </w:tr>
      <w:tr w:rsidR="00AF40CD" w:rsidTr="00AF40CD">
        <w:trPr>
          <w:jc w:val="center"/>
        </w:trPr>
        <w:tc>
          <w:tcPr>
            <w:tcW w:w="0" w:type="auto"/>
            <w:vMerge/>
            <w:vAlign w:val="center"/>
            <w:hideMark/>
          </w:tcPr>
          <w:p w:rsidR="00AF40CD" w:rsidRDefault="00AF40CD">
            <w:pPr>
              <w:spacing w:after="0"/>
              <w:jc w:val="left"/>
              <w:rPr>
                <w:rFonts w:eastAsia="Courier New"/>
                <w:color w:val="000000"/>
                <w:vertAlign w:val="subscript"/>
                <w:lang w:bidi="ru-RU"/>
              </w:rPr>
            </w:pPr>
          </w:p>
        </w:tc>
        <w:tc>
          <w:tcPr>
            <w:tcW w:w="0" w:type="auto"/>
            <w:vMerge/>
            <w:vAlign w:val="center"/>
            <w:hideMark/>
          </w:tcPr>
          <w:p w:rsidR="00AF40CD" w:rsidRDefault="00AF40CD">
            <w:pPr>
              <w:spacing w:after="0"/>
              <w:jc w:val="left"/>
              <w:rPr>
                <w:rFonts w:eastAsia="Courier New"/>
                <w:color w:val="000000"/>
                <w:lang w:val="en-US" w:bidi="ru-RU"/>
              </w:rPr>
            </w:pPr>
          </w:p>
        </w:tc>
        <w:tc>
          <w:tcPr>
            <w:tcW w:w="709" w:type="dxa"/>
            <w:tcBorders>
              <w:top w:val="single" w:sz="4" w:space="0" w:color="auto"/>
              <w:left w:val="nil"/>
              <w:bottom w:val="nil"/>
              <w:right w:val="nil"/>
            </w:tcBorders>
            <w:vAlign w:val="center"/>
            <w:hideMark/>
          </w:tcPr>
          <w:p w:rsidR="00AF40CD" w:rsidRDefault="00AF40CD">
            <w:pPr>
              <w:pStyle w:val="3f1"/>
              <w:shd w:val="clear" w:color="auto" w:fill="auto"/>
              <w:spacing w:before="0" w:line="240" w:lineRule="auto"/>
              <w:ind w:firstLine="0"/>
              <w:jc w:val="center"/>
              <w:rPr>
                <w:rFonts w:eastAsia="Courier New"/>
                <w:lang w:val="en-US"/>
              </w:rPr>
            </w:pPr>
            <w:r>
              <w:rPr>
                <w:rFonts w:eastAsia="Courier New"/>
                <w:lang w:val="en-US"/>
              </w:rPr>
              <w:t>C</w:t>
            </w:r>
            <w:r>
              <w:rPr>
                <w:rFonts w:eastAsia="Courier New"/>
                <w:vertAlign w:val="subscript"/>
                <w:lang w:val="en-US"/>
              </w:rPr>
              <w:t>i</w:t>
            </w:r>
          </w:p>
        </w:tc>
        <w:tc>
          <w:tcPr>
            <w:tcW w:w="0" w:type="auto"/>
            <w:vMerge/>
            <w:vAlign w:val="center"/>
            <w:hideMark/>
          </w:tcPr>
          <w:p w:rsidR="00AF40CD" w:rsidRDefault="00AF40CD">
            <w:pPr>
              <w:spacing w:after="0"/>
              <w:jc w:val="left"/>
              <w:rPr>
                <w:rFonts w:eastAsia="Courier New"/>
                <w:color w:val="000000"/>
                <w:lang w:val="en-US" w:bidi="ru-RU"/>
              </w:rPr>
            </w:pPr>
          </w:p>
        </w:tc>
        <w:tc>
          <w:tcPr>
            <w:tcW w:w="0" w:type="auto"/>
            <w:vMerge/>
            <w:vAlign w:val="center"/>
            <w:hideMark/>
          </w:tcPr>
          <w:p w:rsidR="00AF40CD" w:rsidRDefault="00AF40CD">
            <w:pPr>
              <w:spacing w:after="0"/>
              <w:jc w:val="left"/>
              <w:rPr>
                <w:rFonts w:eastAsia="Courier New"/>
                <w:color w:val="000000"/>
                <w:lang w:val="en-US" w:bidi="ru-RU"/>
              </w:rPr>
            </w:pPr>
          </w:p>
        </w:tc>
      </w:tr>
    </w:tbl>
    <w:p w:rsidR="00AF40CD" w:rsidRDefault="00AF40CD" w:rsidP="00AF40CD">
      <w:pPr>
        <w:pStyle w:val="2f"/>
        <w:spacing w:before="0" w:line="240" w:lineRule="auto"/>
        <w:ind w:right="23" w:firstLine="567"/>
        <w:rPr>
          <w:sz w:val="24"/>
          <w:szCs w:val="24"/>
        </w:rPr>
      </w:pPr>
      <w:r>
        <w:rPr>
          <w:sz w:val="24"/>
          <w:szCs w:val="24"/>
        </w:rPr>
        <w:t>Cmin - минимальная суммарная стоимость расценок по соответствующему разделу, предложенная участниками закупки;</w:t>
      </w:r>
    </w:p>
    <w:p w:rsidR="00AF40CD" w:rsidRDefault="00AF40CD" w:rsidP="00AF40CD">
      <w:pPr>
        <w:pStyle w:val="2f"/>
        <w:spacing w:before="0" w:line="240" w:lineRule="auto"/>
        <w:ind w:right="23" w:firstLine="567"/>
        <w:rPr>
          <w:sz w:val="24"/>
          <w:szCs w:val="24"/>
        </w:rPr>
      </w:pPr>
      <w:proofErr w:type="spellStart"/>
      <w:r>
        <w:rPr>
          <w:sz w:val="24"/>
          <w:szCs w:val="24"/>
        </w:rPr>
        <w:t>Ci</w:t>
      </w:r>
      <w:proofErr w:type="spellEnd"/>
      <w:r>
        <w:rPr>
          <w:sz w:val="24"/>
          <w:szCs w:val="24"/>
        </w:rPr>
        <w:t xml:space="preserve"> - суммарная стоимость расценок по соответствующему разделу участника закупки, предложение которого оценивается.</w:t>
      </w:r>
    </w:p>
    <w:p w:rsidR="00AF40CD" w:rsidRDefault="00AF40CD" w:rsidP="00AF40CD">
      <w:pPr>
        <w:pStyle w:val="afffff4"/>
        <w:keepLines/>
        <w:numPr>
          <w:ilvl w:val="0"/>
          <w:numId w:val="32"/>
        </w:numPr>
        <w:tabs>
          <w:tab w:val="left" w:pos="851"/>
        </w:tabs>
        <w:spacing w:before="120" w:after="120"/>
        <w:ind w:left="0" w:firstLine="567"/>
        <w:contextualSpacing/>
        <w:jc w:val="both"/>
      </w:pPr>
      <w:r>
        <w:t>Оценка предложений осуществляется по формуле:</w:t>
      </w:r>
    </w:p>
    <w:tbl>
      <w:tblPr>
        <w:tblW w:w="5955" w:type="dxa"/>
        <w:tblInd w:w="1526" w:type="dxa"/>
        <w:tblLook w:val="04A0" w:firstRow="1" w:lastRow="0" w:firstColumn="1" w:lastColumn="0" w:noHBand="0" w:noVBand="1"/>
      </w:tblPr>
      <w:tblGrid>
        <w:gridCol w:w="597"/>
        <w:gridCol w:w="395"/>
        <w:gridCol w:w="709"/>
        <w:gridCol w:w="709"/>
        <w:gridCol w:w="709"/>
        <w:gridCol w:w="709"/>
        <w:gridCol w:w="709"/>
        <w:gridCol w:w="709"/>
        <w:gridCol w:w="709"/>
      </w:tblGrid>
      <w:tr w:rsidR="00AF40CD" w:rsidTr="00AF40CD">
        <w:tc>
          <w:tcPr>
            <w:tcW w:w="597" w:type="dxa"/>
            <w:vMerge w:val="restart"/>
            <w:vAlign w:val="center"/>
            <w:hideMark/>
          </w:tcPr>
          <w:p w:rsidR="00AF40CD" w:rsidRDefault="00AF40CD">
            <w:pPr>
              <w:pStyle w:val="3f1"/>
              <w:shd w:val="clear" w:color="auto" w:fill="auto"/>
              <w:spacing w:before="0" w:line="240" w:lineRule="auto"/>
              <w:ind w:firstLine="0"/>
              <w:jc w:val="center"/>
              <w:rPr>
                <w:rFonts w:eastAsia="Courier New"/>
                <w:vertAlign w:val="subscript"/>
                <w:lang w:val="en-US"/>
              </w:rPr>
            </w:pPr>
            <w:r>
              <w:rPr>
                <w:rFonts w:eastAsia="Courier New"/>
              </w:rPr>
              <w:t>ОП</w:t>
            </w:r>
          </w:p>
        </w:tc>
        <w:tc>
          <w:tcPr>
            <w:tcW w:w="395" w:type="dxa"/>
            <w:vMerge w:val="restart"/>
            <w:vAlign w:val="center"/>
            <w:hideMark/>
          </w:tcPr>
          <w:p w:rsidR="00AF40CD" w:rsidRDefault="00AF40CD">
            <w:pPr>
              <w:pStyle w:val="3f1"/>
              <w:shd w:val="clear" w:color="auto" w:fill="auto"/>
              <w:spacing w:before="0" w:line="240" w:lineRule="auto"/>
              <w:ind w:firstLine="0"/>
              <w:jc w:val="center"/>
              <w:rPr>
                <w:rFonts w:eastAsia="Courier New"/>
                <w:lang w:val="en-US"/>
              </w:rPr>
            </w:pPr>
            <w:r>
              <w:rPr>
                <w:rFonts w:eastAsia="Courier New"/>
                <w:lang w:val="en-US"/>
              </w:rPr>
              <w:t>=</w:t>
            </w:r>
          </w:p>
        </w:tc>
        <w:tc>
          <w:tcPr>
            <w:tcW w:w="709" w:type="dxa"/>
            <w:vMerge w:val="restart"/>
            <w:vAlign w:val="center"/>
            <w:hideMark/>
          </w:tcPr>
          <w:p w:rsidR="00AF40CD" w:rsidRDefault="00AF40CD">
            <w:pPr>
              <w:pStyle w:val="3f1"/>
              <w:shd w:val="clear" w:color="auto" w:fill="auto"/>
              <w:spacing w:before="0" w:line="240" w:lineRule="auto"/>
              <w:ind w:firstLine="0"/>
              <w:jc w:val="center"/>
              <w:rPr>
                <w:rFonts w:eastAsia="Courier New"/>
                <w:lang w:val="en-US"/>
              </w:rPr>
            </w:pPr>
            <w:r>
              <w:rPr>
                <w:rFonts w:eastAsia="Courier New"/>
                <w:lang w:val="en-US"/>
              </w:rPr>
              <w:t>P1</w:t>
            </w:r>
            <w:r>
              <w:rPr>
                <w:rFonts w:eastAsia="Courier New"/>
                <w:vertAlign w:val="subscript"/>
                <w:lang w:val="en-US"/>
              </w:rPr>
              <w:t>i</w:t>
            </w:r>
          </w:p>
        </w:tc>
        <w:tc>
          <w:tcPr>
            <w:tcW w:w="709" w:type="dxa"/>
            <w:vMerge w:val="restart"/>
            <w:vAlign w:val="center"/>
            <w:hideMark/>
          </w:tcPr>
          <w:p w:rsidR="00AF40CD" w:rsidRDefault="00AF40CD">
            <w:pPr>
              <w:pStyle w:val="3f1"/>
              <w:shd w:val="clear" w:color="auto" w:fill="auto"/>
              <w:spacing w:before="0" w:line="240" w:lineRule="auto"/>
              <w:ind w:firstLine="0"/>
              <w:jc w:val="center"/>
              <w:rPr>
                <w:rFonts w:eastAsia="Courier New"/>
                <w:lang w:val="en-US"/>
              </w:rPr>
            </w:pPr>
            <w:r>
              <w:rPr>
                <w:rFonts w:eastAsia="Courier New"/>
                <w:lang w:val="en-US"/>
              </w:rPr>
              <w:t>x</w:t>
            </w:r>
          </w:p>
        </w:tc>
        <w:tc>
          <w:tcPr>
            <w:tcW w:w="709" w:type="dxa"/>
            <w:tcBorders>
              <w:top w:val="nil"/>
              <w:left w:val="nil"/>
              <w:bottom w:val="single" w:sz="4" w:space="0" w:color="auto"/>
              <w:right w:val="nil"/>
            </w:tcBorders>
            <w:vAlign w:val="center"/>
            <w:hideMark/>
          </w:tcPr>
          <w:p w:rsidR="00AF40CD" w:rsidRDefault="00AF40CD">
            <w:pPr>
              <w:pStyle w:val="3f1"/>
              <w:shd w:val="clear" w:color="auto" w:fill="auto"/>
              <w:spacing w:before="0" w:line="240" w:lineRule="auto"/>
              <w:ind w:firstLine="0"/>
              <w:jc w:val="center"/>
              <w:rPr>
                <w:rFonts w:eastAsia="Courier New"/>
                <w:vertAlign w:val="subscript"/>
                <w:lang w:val="en-US"/>
              </w:rPr>
            </w:pPr>
            <w:r>
              <w:rPr>
                <w:rFonts w:eastAsia="Courier New"/>
                <w:lang w:val="en-US"/>
              </w:rPr>
              <w:t>K1</w:t>
            </w:r>
            <w:r>
              <w:rPr>
                <w:rFonts w:eastAsia="Courier New"/>
                <w:vertAlign w:val="subscript"/>
                <w:lang w:val="en-US"/>
              </w:rPr>
              <w:t>i</w:t>
            </w:r>
          </w:p>
        </w:tc>
        <w:tc>
          <w:tcPr>
            <w:tcW w:w="709" w:type="dxa"/>
            <w:vMerge w:val="restart"/>
            <w:vAlign w:val="center"/>
            <w:hideMark/>
          </w:tcPr>
          <w:p w:rsidR="00AF40CD" w:rsidRDefault="00AF40CD">
            <w:pPr>
              <w:pStyle w:val="3f1"/>
              <w:shd w:val="clear" w:color="auto" w:fill="auto"/>
              <w:spacing w:before="0" w:line="240" w:lineRule="auto"/>
              <w:ind w:firstLine="0"/>
              <w:jc w:val="center"/>
              <w:rPr>
                <w:rFonts w:eastAsia="Courier New"/>
                <w:lang w:val="en-US"/>
              </w:rPr>
            </w:pPr>
            <w:r>
              <w:rPr>
                <w:rFonts w:eastAsia="Courier New"/>
                <w:lang w:val="en-US"/>
              </w:rPr>
              <w:t>+</w:t>
            </w:r>
          </w:p>
        </w:tc>
        <w:tc>
          <w:tcPr>
            <w:tcW w:w="709" w:type="dxa"/>
            <w:vMerge w:val="restart"/>
            <w:vAlign w:val="center"/>
            <w:hideMark/>
          </w:tcPr>
          <w:p w:rsidR="00AF40CD" w:rsidRDefault="00AF40CD">
            <w:pPr>
              <w:pStyle w:val="3f1"/>
              <w:shd w:val="clear" w:color="auto" w:fill="auto"/>
              <w:spacing w:before="0" w:line="240" w:lineRule="auto"/>
              <w:ind w:firstLine="0"/>
              <w:jc w:val="center"/>
              <w:rPr>
                <w:rFonts w:eastAsia="Courier New"/>
                <w:lang w:val="en-US"/>
              </w:rPr>
            </w:pPr>
            <w:r>
              <w:rPr>
                <w:rFonts w:eastAsia="Courier New"/>
                <w:lang w:val="en-US"/>
              </w:rPr>
              <w:t>P2</w:t>
            </w:r>
            <w:r>
              <w:rPr>
                <w:rFonts w:eastAsia="Courier New"/>
                <w:vertAlign w:val="subscript"/>
                <w:lang w:val="en-US"/>
              </w:rPr>
              <w:t>i</w:t>
            </w:r>
          </w:p>
        </w:tc>
        <w:tc>
          <w:tcPr>
            <w:tcW w:w="709" w:type="dxa"/>
            <w:vMerge w:val="restart"/>
            <w:vAlign w:val="center"/>
            <w:hideMark/>
          </w:tcPr>
          <w:p w:rsidR="00AF40CD" w:rsidRDefault="00AF40CD">
            <w:pPr>
              <w:pStyle w:val="3f1"/>
              <w:shd w:val="clear" w:color="auto" w:fill="auto"/>
              <w:spacing w:before="0" w:line="240" w:lineRule="auto"/>
              <w:ind w:firstLine="0"/>
              <w:jc w:val="center"/>
              <w:rPr>
                <w:rFonts w:eastAsia="Courier New"/>
                <w:lang w:val="en-US"/>
              </w:rPr>
            </w:pPr>
            <w:r>
              <w:rPr>
                <w:rFonts w:eastAsia="Courier New"/>
                <w:lang w:val="en-US"/>
              </w:rPr>
              <w:t>x</w:t>
            </w:r>
          </w:p>
        </w:tc>
        <w:tc>
          <w:tcPr>
            <w:tcW w:w="709" w:type="dxa"/>
            <w:tcBorders>
              <w:top w:val="nil"/>
              <w:left w:val="nil"/>
              <w:bottom w:val="single" w:sz="4" w:space="0" w:color="auto"/>
              <w:right w:val="nil"/>
            </w:tcBorders>
            <w:vAlign w:val="center"/>
            <w:hideMark/>
          </w:tcPr>
          <w:p w:rsidR="00AF40CD" w:rsidRDefault="00AF40CD">
            <w:pPr>
              <w:pStyle w:val="3f1"/>
              <w:shd w:val="clear" w:color="auto" w:fill="auto"/>
              <w:spacing w:before="0" w:line="240" w:lineRule="auto"/>
              <w:ind w:firstLine="0"/>
              <w:jc w:val="center"/>
              <w:rPr>
                <w:rFonts w:eastAsia="Courier New"/>
                <w:vertAlign w:val="subscript"/>
                <w:lang w:val="en-US"/>
              </w:rPr>
            </w:pPr>
            <w:r>
              <w:rPr>
                <w:rFonts w:eastAsia="Courier New"/>
                <w:lang w:val="en-US"/>
              </w:rPr>
              <w:t>K2</w:t>
            </w:r>
            <w:r>
              <w:rPr>
                <w:rFonts w:eastAsia="Courier New"/>
                <w:vertAlign w:val="subscript"/>
                <w:lang w:val="en-US"/>
              </w:rPr>
              <w:t>i</w:t>
            </w:r>
          </w:p>
        </w:tc>
      </w:tr>
      <w:tr w:rsidR="00AF40CD" w:rsidTr="00AF40CD">
        <w:tc>
          <w:tcPr>
            <w:tcW w:w="0" w:type="auto"/>
            <w:vMerge/>
            <w:vAlign w:val="center"/>
            <w:hideMark/>
          </w:tcPr>
          <w:p w:rsidR="00AF40CD" w:rsidRDefault="00AF40CD">
            <w:pPr>
              <w:spacing w:after="0"/>
              <w:jc w:val="left"/>
              <w:rPr>
                <w:rFonts w:eastAsia="Courier New"/>
                <w:color w:val="000000"/>
                <w:vertAlign w:val="subscript"/>
                <w:lang w:val="en-US" w:bidi="ru-RU"/>
              </w:rPr>
            </w:pPr>
          </w:p>
        </w:tc>
        <w:tc>
          <w:tcPr>
            <w:tcW w:w="0" w:type="auto"/>
            <w:vMerge/>
            <w:vAlign w:val="center"/>
            <w:hideMark/>
          </w:tcPr>
          <w:p w:rsidR="00AF40CD" w:rsidRDefault="00AF40CD">
            <w:pPr>
              <w:spacing w:after="0"/>
              <w:jc w:val="left"/>
              <w:rPr>
                <w:rFonts w:eastAsia="Courier New"/>
                <w:color w:val="000000"/>
                <w:lang w:val="en-US" w:bidi="ru-RU"/>
              </w:rPr>
            </w:pPr>
          </w:p>
        </w:tc>
        <w:tc>
          <w:tcPr>
            <w:tcW w:w="0" w:type="auto"/>
            <w:vMerge/>
            <w:vAlign w:val="center"/>
            <w:hideMark/>
          </w:tcPr>
          <w:p w:rsidR="00AF40CD" w:rsidRDefault="00AF40CD">
            <w:pPr>
              <w:spacing w:after="0"/>
              <w:jc w:val="left"/>
              <w:rPr>
                <w:rFonts w:eastAsia="Courier New"/>
                <w:color w:val="000000"/>
                <w:lang w:val="en-US" w:bidi="ru-RU"/>
              </w:rPr>
            </w:pPr>
          </w:p>
        </w:tc>
        <w:tc>
          <w:tcPr>
            <w:tcW w:w="0" w:type="auto"/>
            <w:vMerge/>
            <w:vAlign w:val="center"/>
            <w:hideMark/>
          </w:tcPr>
          <w:p w:rsidR="00AF40CD" w:rsidRDefault="00AF40CD">
            <w:pPr>
              <w:spacing w:after="0"/>
              <w:jc w:val="left"/>
              <w:rPr>
                <w:rFonts w:eastAsia="Courier New"/>
                <w:color w:val="000000"/>
                <w:lang w:val="en-US" w:bidi="ru-RU"/>
              </w:rPr>
            </w:pPr>
          </w:p>
        </w:tc>
        <w:tc>
          <w:tcPr>
            <w:tcW w:w="709" w:type="dxa"/>
            <w:tcBorders>
              <w:top w:val="single" w:sz="4" w:space="0" w:color="auto"/>
              <w:left w:val="nil"/>
              <w:bottom w:val="nil"/>
              <w:right w:val="nil"/>
            </w:tcBorders>
            <w:vAlign w:val="center"/>
            <w:hideMark/>
          </w:tcPr>
          <w:p w:rsidR="00AF40CD" w:rsidRDefault="00AF40CD">
            <w:pPr>
              <w:pStyle w:val="3f1"/>
              <w:shd w:val="clear" w:color="auto" w:fill="auto"/>
              <w:spacing w:before="0" w:line="240" w:lineRule="auto"/>
              <w:ind w:firstLine="0"/>
              <w:jc w:val="center"/>
              <w:rPr>
                <w:rFonts w:eastAsia="Courier New"/>
                <w:lang w:val="en-US"/>
              </w:rPr>
            </w:pPr>
            <w:r>
              <w:rPr>
                <w:rFonts w:eastAsia="Courier New"/>
                <w:lang w:val="en-US"/>
              </w:rPr>
              <w:t>100</w:t>
            </w:r>
          </w:p>
        </w:tc>
        <w:tc>
          <w:tcPr>
            <w:tcW w:w="0" w:type="auto"/>
            <w:vMerge/>
            <w:vAlign w:val="center"/>
            <w:hideMark/>
          </w:tcPr>
          <w:p w:rsidR="00AF40CD" w:rsidRDefault="00AF40CD">
            <w:pPr>
              <w:spacing w:after="0"/>
              <w:jc w:val="left"/>
              <w:rPr>
                <w:rFonts w:eastAsia="Courier New"/>
                <w:color w:val="000000"/>
                <w:lang w:val="en-US" w:bidi="ru-RU"/>
              </w:rPr>
            </w:pPr>
          </w:p>
        </w:tc>
        <w:tc>
          <w:tcPr>
            <w:tcW w:w="0" w:type="auto"/>
            <w:vMerge/>
            <w:vAlign w:val="center"/>
            <w:hideMark/>
          </w:tcPr>
          <w:p w:rsidR="00AF40CD" w:rsidRDefault="00AF40CD">
            <w:pPr>
              <w:spacing w:after="0"/>
              <w:jc w:val="left"/>
              <w:rPr>
                <w:rFonts w:eastAsia="Courier New"/>
                <w:color w:val="000000"/>
                <w:lang w:val="en-US" w:bidi="ru-RU"/>
              </w:rPr>
            </w:pPr>
          </w:p>
        </w:tc>
        <w:tc>
          <w:tcPr>
            <w:tcW w:w="0" w:type="auto"/>
            <w:vMerge/>
            <w:vAlign w:val="center"/>
            <w:hideMark/>
          </w:tcPr>
          <w:p w:rsidR="00AF40CD" w:rsidRDefault="00AF40CD">
            <w:pPr>
              <w:spacing w:after="0"/>
              <w:jc w:val="left"/>
              <w:rPr>
                <w:rFonts w:eastAsia="Courier New"/>
                <w:color w:val="000000"/>
                <w:lang w:val="en-US" w:bidi="ru-RU"/>
              </w:rPr>
            </w:pPr>
          </w:p>
        </w:tc>
        <w:tc>
          <w:tcPr>
            <w:tcW w:w="709" w:type="dxa"/>
            <w:tcBorders>
              <w:top w:val="single" w:sz="4" w:space="0" w:color="auto"/>
              <w:left w:val="nil"/>
              <w:bottom w:val="nil"/>
              <w:right w:val="nil"/>
            </w:tcBorders>
            <w:vAlign w:val="center"/>
            <w:hideMark/>
          </w:tcPr>
          <w:p w:rsidR="00AF40CD" w:rsidRDefault="00AF40CD">
            <w:pPr>
              <w:pStyle w:val="3f1"/>
              <w:shd w:val="clear" w:color="auto" w:fill="auto"/>
              <w:spacing w:before="0" w:line="240" w:lineRule="auto"/>
              <w:ind w:firstLine="0"/>
              <w:jc w:val="center"/>
              <w:rPr>
                <w:rFonts w:eastAsia="Courier New"/>
                <w:lang w:val="en-US"/>
              </w:rPr>
            </w:pPr>
            <w:r>
              <w:rPr>
                <w:rFonts w:eastAsia="Courier New"/>
                <w:lang w:val="en-US"/>
              </w:rPr>
              <w:t>100</w:t>
            </w:r>
          </w:p>
        </w:tc>
      </w:tr>
    </w:tbl>
    <w:p w:rsidR="00AF40CD" w:rsidRDefault="00AF40CD" w:rsidP="00AF40CD">
      <w:pPr>
        <w:pStyle w:val="2f"/>
        <w:spacing w:before="0" w:line="240" w:lineRule="auto"/>
        <w:ind w:left="200" w:right="23" w:firstLine="0"/>
        <w:rPr>
          <w:sz w:val="24"/>
          <w:szCs w:val="24"/>
        </w:rPr>
      </w:pPr>
      <w:r>
        <w:rPr>
          <w:sz w:val="24"/>
          <w:szCs w:val="24"/>
        </w:rPr>
        <w:t>где:</w:t>
      </w:r>
    </w:p>
    <w:p w:rsidR="00AF40CD" w:rsidRDefault="00AF40CD" w:rsidP="00AF40CD">
      <w:pPr>
        <w:pStyle w:val="2f"/>
        <w:spacing w:before="0" w:line="240" w:lineRule="auto"/>
        <w:ind w:left="200" w:right="23" w:firstLine="0"/>
        <w:rPr>
          <w:sz w:val="24"/>
          <w:szCs w:val="24"/>
        </w:rPr>
      </w:pPr>
      <w:r>
        <w:rPr>
          <w:sz w:val="24"/>
          <w:szCs w:val="24"/>
        </w:rPr>
        <w:t>i - порядковый номер рассматриваемого предложения;</w:t>
      </w:r>
    </w:p>
    <w:p w:rsidR="00AF40CD" w:rsidRDefault="00AF40CD" w:rsidP="00AF40CD">
      <w:pPr>
        <w:pStyle w:val="2f"/>
        <w:spacing w:before="0" w:line="240" w:lineRule="auto"/>
        <w:ind w:left="200" w:right="23" w:firstLine="0"/>
        <w:rPr>
          <w:sz w:val="24"/>
          <w:szCs w:val="24"/>
        </w:rPr>
      </w:pPr>
      <w:r>
        <w:rPr>
          <w:sz w:val="24"/>
          <w:szCs w:val="24"/>
        </w:rPr>
        <w:t>Pli - рейтинг предложения по критерию «итоговая стоимость расценок по разделу 1»;</w:t>
      </w:r>
    </w:p>
    <w:p w:rsidR="00AF40CD" w:rsidRDefault="00AF40CD" w:rsidP="00AF40CD">
      <w:pPr>
        <w:pStyle w:val="2f"/>
        <w:spacing w:before="0" w:line="240" w:lineRule="auto"/>
        <w:ind w:left="200" w:right="23" w:firstLine="0"/>
        <w:rPr>
          <w:sz w:val="24"/>
          <w:szCs w:val="24"/>
        </w:rPr>
      </w:pPr>
      <w:r>
        <w:rPr>
          <w:sz w:val="24"/>
          <w:szCs w:val="24"/>
        </w:rPr>
        <w:t>P2i - рейтинг предложения по критерию «итоговая стоимость расценок по разделу 2»;</w:t>
      </w:r>
    </w:p>
    <w:p w:rsidR="00AF40CD" w:rsidRDefault="00AF40CD" w:rsidP="00AF40CD">
      <w:pPr>
        <w:pStyle w:val="2f"/>
        <w:spacing w:before="0" w:line="240" w:lineRule="auto"/>
        <w:ind w:left="200" w:right="23" w:firstLine="0"/>
        <w:rPr>
          <w:sz w:val="24"/>
          <w:szCs w:val="24"/>
        </w:rPr>
      </w:pPr>
      <w:proofErr w:type="spellStart"/>
      <w:r>
        <w:rPr>
          <w:sz w:val="24"/>
          <w:szCs w:val="24"/>
        </w:rPr>
        <w:t>Kli</w:t>
      </w:r>
      <w:proofErr w:type="spellEnd"/>
      <w:r>
        <w:rPr>
          <w:sz w:val="24"/>
          <w:szCs w:val="24"/>
        </w:rPr>
        <w:t xml:space="preserve"> - значимость критерия «итоговая стоимость расценок по разделу 1» (80 баллов);</w:t>
      </w:r>
    </w:p>
    <w:p w:rsidR="00AF40CD" w:rsidRDefault="00AF40CD" w:rsidP="00AF40CD">
      <w:pPr>
        <w:pStyle w:val="2f"/>
        <w:spacing w:before="0" w:line="240" w:lineRule="auto"/>
        <w:ind w:left="200" w:right="23" w:firstLine="0"/>
        <w:rPr>
          <w:sz w:val="24"/>
          <w:szCs w:val="24"/>
        </w:rPr>
      </w:pPr>
      <w:r>
        <w:rPr>
          <w:sz w:val="24"/>
          <w:szCs w:val="24"/>
        </w:rPr>
        <w:t>K2i - значимость критерия «итоговая стоимость расценок по разделу 2» (20 баллов).</w:t>
      </w:r>
    </w:p>
    <w:p w:rsidR="00AF40CD" w:rsidRPr="0054701A" w:rsidRDefault="00AF40CD" w:rsidP="00AF40CD">
      <w:pPr>
        <w:spacing w:after="0"/>
        <w:jc w:val="left"/>
      </w:pPr>
      <w: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7633E7" w:rsidRDefault="007633E7" w:rsidP="00FA1AA1">
      <w:pPr>
        <w:pStyle w:val="11"/>
        <w:pageBreakBefore/>
        <w:numPr>
          <w:ilvl w:val="0"/>
          <w:numId w:val="6"/>
        </w:numPr>
        <w:spacing w:before="0" w:after="0"/>
        <w:ind w:left="0" w:firstLine="567"/>
        <w:rPr>
          <w:rStyle w:val="15"/>
          <w:b/>
          <w:bCs/>
          <w:sz w:val="24"/>
          <w:szCs w:val="24"/>
        </w:rPr>
      </w:pPr>
      <w:bookmarkStart w:id="164" w:name="_РАЗДЕЛ_I_4_ОБРАЗЦЫ_ФОРМ_И_ДОКУМЕНТО"/>
      <w:bookmarkStart w:id="165" w:name="_Ref119427310"/>
      <w:bookmarkStart w:id="166" w:name="_Toc166101215"/>
      <w:bookmarkStart w:id="167" w:name="_Ref166101288"/>
      <w:bookmarkStart w:id="168" w:name="_Ref166101291"/>
      <w:bookmarkStart w:id="169" w:name="_Ref166158276"/>
      <w:bookmarkStart w:id="170" w:name="_Ref166158279"/>
      <w:bookmarkStart w:id="171" w:name="_Ref166329210"/>
      <w:bookmarkStart w:id="172" w:name="_Ref166329212"/>
      <w:bookmarkStart w:id="173" w:name="_Ref166329217"/>
      <w:bookmarkStart w:id="174" w:name="_Toc25848266"/>
      <w:bookmarkEnd w:id="164"/>
      <w:r w:rsidRPr="00C70643">
        <w:rPr>
          <w:rStyle w:val="15"/>
          <w:b/>
          <w:bCs/>
          <w:sz w:val="24"/>
          <w:szCs w:val="24"/>
        </w:rPr>
        <w:t>ОБРАЗЦЫ ФОРМ ДЛЯ ЗАПОЛНЕНИЯ УЧАСТНИКАМИ ЗАКУПКИ</w:t>
      </w:r>
      <w:bookmarkEnd w:id="165"/>
      <w:bookmarkEnd w:id="166"/>
      <w:bookmarkEnd w:id="167"/>
      <w:bookmarkEnd w:id="168"/>
      <w:bookmarkEnd w:id="169"/>
      <w:bookmarkEnd w:id="170"/>
      <w:bookmarkEnd w:id="171"/>
      <w:bookmarkEnd w:id="172"/>
      <w:bookmarkEnd w:id="173"/>
      <w:bookmarkEnd w:id="174"/>
    </w:p>
    <w:p w:rsidR="007B2A89" w:rsidRPr="007B2A89" w:rsidRDefault="007B2A89" w:rsidP="007B2A89"/>
    <w:p w:rsidR="007633E7" w:rsidRPr="00EF6612" w:rsidRDefault="007B2A89" w:rsidP="00EF6612">
      <w:pPr>
        <w:pStyle w:val="21"/>
        <w:rPr>
          <w:sz w:val="24"/>
          <w:szCs w:val="24"/>
        </w:rPr>
      </w:pPr>
      <w:bookmarkStart w:id="175" w:name="_Toc127334282"/>
      <w:bookmarkStart w:id="176" w:name="_Ref166329160"/>
      <w:bookmarkStart w:id="177" w:name="_Ref166329169"/>
      <w:bookmarkStart w:id="178" w:name="_Ref166487238"/>
      <w:bookmarkStart w:id="179" w:name="_Ref166487244"/>
      <w:bookmarkStart w:id="180" w:name="_Ref166487316"/>
      <w:bookmarkStart w:id="181" w:name="_Toc25848267"/>
      <w:r w:rsidRPr="00EF6612">
        <w:rPr>
          <w:sz w:val="24"/>
          <w:szCs w:val="24"/>
        </w:rPr>
        <w:t xml:space="preserve">ФОРМА 1. </w:t>
      </w:r>
      <w:r w:rsidR="007633E7" w:rsidRPr="00EF6612">
        <w:rPr>
          <w:sz w:val="24"/>
          <w:szCs w:val="24"/>
        </w:rPr>
        <w:t>ОПИСЬ ДОКУМЕНТОВ</w:t>
      </w:r>
      <w:bookmarkEnd w:id="175"/>
      <w:bookmarkEnd w:id="176"/>
      <w:bookmarkEnd w:id="177"/>
      <w:bookmarkEnd w:id="178"/>
      <w:bookmarkEnd w:id="179"/>
      <w:bookmarkEnd w:id="180"/>
      <w:bookmarkEnd w:id="181"/>
    </w:p>
    <w:p w:rsidR="00D41097" w:rsidRDefault="00D41097" w:rsidP="00D41097">
      <w:pPr>
        <w:jc w:val="center"/>
      </w:pPr>
      <w:bookmarkStart w:id="182"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82"/>
    </w:p>
    <w:p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207" w:type="dxa"/>
        <w:tblInd w:w="-289"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3940"/>
        <w:gridCol w:w="1163"/>
        <w:gridCol w:w="1559"/>
      </w:tblGrid>
      <w:tr w:rsidR="00C70643" w:rsidRPr="00C70643" w:rsidTr="000F136D">
        <w:trPr>
          <w:tblHeader/>
        </w:trPr>
        <w:tc>
          <w:tcPr>
            <w:tcW w:w="3545" w:type="dxa"/>
            <w:shd w:val="clear" w:color="000000" w:fill="auto"/>
            <w:vAlign w:val="center"/>
          </w:tcPr>
          <w:p w:rsidR="00E74E7C" w:rsidRPr="00C70643" w:rsidRDefault="00E74E7C" w:rsidP="00FA1AA1">
            <w:pPr>
              <w:spacing w:after="0"/>
              <w:jc w:val="center"/>
              <w:rPr>
                <w:b/>
                <w:bCs/>
              </w:rPr>
            </w:pPr>
            <w:r w:rsidRPr="00C70643">
              <w:rPr>
                <w:b/>
                <w:bCs/>
              </w:rPr>
              <w:t>№№ п\</w:t>
            </w:r>
            <w:proofErr w:type="gramStart"/>
            <w:r w:rsidRPr="00C70643">
              <w:rPr>
                <w:b/>
                <w:bCs/>
              </w:rPr>
              <w:t>п</w:t>
            </w:r>
            <w:proofErr w:type="gramEnd"/>
          </w:p>
        </w:tc>
        <w:tc>
          <w:tcPr>
            <w:tcW w:w="3940"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r>
            <w:proofErr w:type="gramStart"/>
            <w:r w:rsidRPr="00C70643">
              <w:rPr>
                <w:b/>
                <w:bCs/>
              </w:rPr>
              <w:t>с</w:t>
            </w:r>
            <w:proofErr w:type="gramEnd"/>
            <w:r w:rsidRPr="00C70643">
              <w:rPr>
                <w:b/>
                <w:bCs/>
              </w:rPr>
              <w:t xml:space="preserve">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0F136D">
        <w:tc>
          <w:tcPr>
            <w:tcW w:w="3545" w:type="dxa"/>
          </w:tcPr>
          <w:p w:rsidR="007633E7" w:rsidRPr="00C70643" w:rsidRDefault="007633E7" w:rsidP="00FA1AA1">
            <w:pPr>
              <w:numPr>
                <w:ilvl w:val="0"/>
                <w:numId w:val="7"/>
              </w:numPr>
              <w:spacing w:after="0"/>
              <w:ind w:left="0" w:firstLine="0"/>
              <w:jc w:val="center"/>
            </w:pPr>
          </w:p>
        </w:tc>
        <w:tc>
          <w:tcPr>
            <w:tcW w:w="3940"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0F136D">
        <w:tc>
          <w:tcPr>
            <w:tcW w:w="3545" w:type="dxa"/>
          </w:tcPr>
          <w:p w:rsidR="007633E7" w:rsidRPr="00C70643" w:rsidRDefault="007633E7" w:rsidP="00FA1AA1">
            <w:pPr>
              <w:numPr>
                <w:ilvl w:val="1"/>
                <w:numId w:val="7"/>
              </w:numPr>
              <w:spacing w:after="0"/>
              <w:ind w:left="0" w:firstLine="0"/>
              <w:jc w:val="center"/>
            </w:pPr>
          </w:p>
        </w:tc>
        <w:tc>
          <w:tcPr>
            <w:tcW w:w="3940"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0F136D">
        <w:tc>
          <w:tcPr>
            <w:tcW w:w="3545" w:type="dxa"/>
          </w:tcPr>
          <w:p w:rsidR="007633E7" w:rsidRPr="00C70643" w:rsidRDefault="007633E7" w:rsidP="00FA1AA1">
            <w:pPr>
              <w:numPr>
                <w:ilvl w:val="1"/>
                <w:numId w:val="7"/>
              </w:numPr>
              <w:spacing w:after="0"/>
              <w:ind w:left="0" w:firstLine="0"/>
              <w:jc w:val="center"/>
            </w:pPr>
          </w:p>
        </w:tc>
        <w:tc>
          <w:tcPr>
            <w:tcW w:w="3940"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0F136D">
        <w:trPr>
          <w:trHeight w:val="389"/>
        </w:trPr>
        <w:tc>
          <w:tcPr>
            <w:tcW w:w="3545" w:type="dxa"/>
          </w:tcPr>
          <w:p w:rsidR="007633E7" w:rsidRPr="00C70643" w:rsidRDefault="007633E7" w:rsidP="00FA1AA1">
            <w:pPr>
              <w:numPr>
                <w:ilvl w:val="0"/>
                <w:numId w:val="7"/>
              </w:numPr>
              <w:spacing w:after="0"/>
              <w:ind w:left="0" w:firstLine="0"/>
              <w:jc w:val="center"/>
            </w:pPr>
          </w:p>
        </w:tc>
        <w:tc>
          <w:tcPr>
            <w:tcW w:w="3940"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0F136D">
        <w:tc>
          <w:tcPr>
            <w:tcW w:w="3545" w:type="dxa"/>
          </w:tcPr>
          <w:p w:rsidR="007633E7" w:rsidRPr="00C70643" w:rsidRDefault="007633E7" w:rsidP="00FA1AA1">
            <w:pPr>
              <w:numPr>
                <w:ilvl w:val="0"/>
                <w:numId w:val="7"/>
              </w:numPr>
              <w:spacing w:after="0"/>
              <w:ind w:left="0" w:firstLine="0"/>
              <w:jc w:val="center"/>
            </w:pPr>
          </w:p>
        </w:tc>
        <w:tc>
          <w:tcPr>
            <w:tcW w:w="3940"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0F136D">
        <w:tc>
          <w:tcPr>
            <w:tcW w:w="3545" w:type="dxa"/>
          </w:tcPr>
          <w:p w:rsidR="007633E7" w:rsidRPr="00C70643" w:rsidRDefault="007633E7" w:rsidP="00FA1AA1">
            <w:pPr>
              <w:numPr>
                <w:ilvl w:val="0"/>
                <w:numId w:val="7"/>
              </w:numPr>
              <w:spacing w:after="0"/>
              <w:ind w:left="0" w:firstLine="0"/>
              <w:jc w:val="center"/>
            </w:pPr>
          </w:p>
        </w:tc>
        <w:tc>
          <w:tcPr>
            <w:tcW w:w="3940"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0F136D">
        <w:tc>
          <w:tcPr>
            <w:tcW w:w="3545" w:type="dxa"/>
          </w:tcPr>
          <w:p w:rsidR="007633E7" w:rsidRPr="00C70643" w:rsidRDefault="007633E7" w:rsidP="00FA1AA1">
            <w:pPr>
              <w:numPr>
                <w:ilvl w:val="0"/>
                <w:numId w:val="7"/>
              </w:numPr>
              <w:spacing w:after="0"/>
              <w:ind w:left="0" w:firstLine="0"/>
              <w:jc w:val="center"/>
            </w:pPr>
          </w:p>
        </w:tc>
        <w:tc>
          <w:tcPr>
            <w:tcW w:w="3940"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0F136D">
        <w:tc>
          <w:tcPr>
            <w:tcW w:w="3545" w:type="dxa"/>
          </w:tcPr>
          <w:p w:rsidR="007633E7" w:rsidRPr="00C70643" w:rsidRDefault="007633E7" w:rsidP="00FA1AA1">
            <w:pPr>
              <w:numPr>
                <w:ilvl w:val="0"/>
                <w:numId w:val="7"/>
              </w:numPr>
              <w:spacing w:after="0"/>
              <w:ind w:left="0" w:firstLine="0"/>
              <w:jc w:val="center"/>
            </w:pPr>
          </w:p>
        </w:tc>
        <w:tc>
          <w:tcPr>
            <w:tcW w:w="3940"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0F136D">
        <w:tc>
          <w:tcPr>
            <w:tcW w:w="3545" w:type="dxa"/>
          </w:tcPr>
          <w:p w:rsidR="007633E7" w:rsidRPr="00C70643" w:rsidRDefault="007633E7" w:rsidP="00FA1AA1">
            <w:pPr>
              <w:numPr>
                <w:ilvl w:val="0"/>
                <w:numId w:val="7"/>
              </w:numPr>
              <w:spacing w:after="0"/>
              <w:ind w:left="0" w:firstLine="0"/>
              <w:jc w:val="center"/>
            </w:pPr>
          </w:p>
        </w:tc>
        <w:tc>
          <w:tcPr>
            <w:tcW w:w="3940"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0F136D">
        <w:tc>
          <w:tcPr>
            <w:tcW w:w="3545" w:type="dxa"/>
          </w:tcPr>
          <w:p w:rsidR="007633E7" w:rsidRPr="00C70643" w:rsidRDefault="007633E7" w:rsidP="00FA1AA1">
            <w:pPr>
              <w:numPr>
                <w:ilvl w:val="0"/>
                <w:numId w:val="7"/>
              </w:numPr>
              <w:spacing w:after="0"/>
              <w:ind w:left="0" w:firstLine="0"/>
              <w:jc w:val="center"/>
            </w:pPr>
          </w:p>
        </w:tc>
        <w:tc>
          <w:tcPr>
            <w:tcW w:w="3940"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0F136D">
        <w:tc>
          <w:tcPr>
            <w:tcW w:w="3545" w:type="dxa"/>
          </w:tcPr>
          <w:p w:rsidR="0033624F" w:rsidRPr="00C70643" w:rsidRDefault="0033624F" w:rsidP="00FA1AA1">
            <w:pPr>
              <w:numPr>
                <w:ilvl w:val="0"/>
                <w:numId w:val="7"/>
              </w:numPr>
              <w:spacing w:after="0"/>
              <w:ind w:left="0" w:firstLine="0"/>
              <w:jc w:val="center"/>
            </w:pPr>
          </w:p>
        </w:tc>
        <w:tc>
          <w:tcPr>
            <w:tcW w:w="3940"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0F136D">
        <w:tc>
          <w:tcPr>
            <w:tcW w:w="3545" w:type="dxa"/>
          </w:tcPr>
          <w:p w:rsidR="007633E7" w:rsidRPr="00C70643" w:rsidRDefault="007633E7" w:rsidP="00FA1AA1">
            <w:pPr>
              <w:numPr>
                <w:ilvl w:val="0"/>
                <w:numId w:val="7"/>
              </w:numPr>
              <w:spacing w:after="0"/>
              <w:ind w:left="0" w:firstLine="0"/>
              <w:jc w:val="center"/>
            </w:pPr>
          </w:p>
        </w:tc>
        <w:tc>
          <w:tcPr>
            <w:tcW w:w="3940"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0F136D">
        <w:tc>
          <w:tcPr>
            <w:tcW w:w="3545" w:type="dxa"/>
          </w:tcPr>
          <w:p w:rsidR="007633E7" w:rsidRPr="00C70643" w:rsidRDefault="007633E7" w:rsidP="00FA1AA1">
            <w:pPr>
              <w:numPr>
                <w:ilvl w:val="0"/>
                <w:numId w:val="7"/>
              </w:numPr>
              <w:spacing w:after="0"/>
              <w:ind w:left="0" w:firstLine="0"/>
              <w:jc w:val="center"/>
            </w:pPr>
          </w:p>
        </w:tc>
        <w:tc>
          <w:tcPr>
            <w:tcW w:w="3940"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7633E7" w:rsidRDefault="007B2A89" w:rsidP="00D41097">
      <w:pPr>
        <w:pStyle w:val="21"/>
        <w:tabs>
          <w:tab w:val="clear" w:pos="576"/>
          <w:tab w:val="num" w:pos="0"/>
        </w:tabs>
        <w:ind w:left="0" w:firstLine="0"/>
        <w:rPr>
          <w:sz w:val="24"/>
          <w:szCs w:val="24"/>
        </w:rPr>
      </w:pPr>
      <w:bookmarkStart w:id="183" w:name="_Ref166329536"/>
      <w:bookmarkStart w:id="184" w:name="_Toc25848268"/>
      <w:bookmarkStart w:id="185" w:name="_Toc121292706"/>
      <w:bookmarkStart w:id="186" w:name="_Toc127334286"/>
      <w:r w:rsidRPr="00EF6612">
        <w:rPr>
          <w:sz w:val="24"/>
          <w:szCs w:val="24"/>
        </w:rPr>
        <w:t xml:space="preserve">ФОРМА 2. </w:t>
      </w:r>
      <w:r w:rsidR="004E41D6" w:rsidRPr="00EF6612">
        <w:rPr>
          <w:sz w:val="24"/>
          <w:szCs w:val="24"/>
        </w:rPr>
        <w:t>ПИСЬМО О ПОДАЧЕ ОФЕРТЫ</w:t>
      </w:r>
      <w:bookmarkEnd w:id="183"/>
      <w:bookmarkEnd w:id="184"/>
    </w:p>
    <w:p w:rsidR="00D41097" w:rsidRDefault="00D41097" w:rsidP="00D41097">
      <w:pPr>
        <w:jc w:val="center"/>
      </w:pPr>
      <w:r>
        <w:t>(представляется в составе второй части заявки)</w:t>
      </w:r>
    </w:p>
    <w:p w:rsidR="008A0949" w:rsidRPr="004E72B7" w:rsidRDefault="008A0949" w:rsidP="008A0949">
      <w:pPr>
        <w:tabs>
          <w:tab w:val="left" w:pos="1080"/>
        </w:tabs>
        <w:ind w:firstLine="540"/>
        <w:jc w:val="center"/>
        <w:rPr>
          <w:b/>
        </w:rPr>
      </w:pPr>
      <w:r w:rsidRPr="004E72B7">
        <w:rPr>
          <w:b/>
        </w:rPr>
        <w:t>Фирменный бланк Участника закупки</w:t>
      </w:r>
    </w:p>
    <w:p w:rsidR="008A0949" w:rsidRPr="004E72B7" w:rsidRDefault="008A0949" w:rsidP="008A0949">
      <w:pPr>
        <w:tabs>
          <w:tab w:val="left" w:pos="1080"/>
        </w:tabs>
        <w:ind w:firstLine="540"/>
      </w:pPr>
      <w:r w:rsidRPr="004E72B7">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8A0949" w:rsidRPr="004E72B7" w:rsidTr="00051E4A">
        <w:tc>
          <w:tcPr>
            <w:tcW w:w="2210" w:type="pct"/>
          </w:tcPr>
          <w:p w:rsidR="008A0949" w:rsidRPr="004E72B7" w:rsidRDefault="008A0949" w:rsidP="00051E4A">
            <w:pPr>
              <w:widowControl w:val="0"/>
              <w:tabs>
                <w:tab w:val="left" w:pos="7938"/>
              </w:tabs>
              <w:jc w:val="center"/>
              <w:rPr>
                <w:b/>
              </w:rPr>
            </w:pPr>
            <w:r w:rsidRPr="004E72B7">
              <w:rPr>
                <w:b/>
              </w:rPr>
              <w:t>Фирменный бланк Участника закупки</w:t>
            </w:r>
          </w:p>
          <w:p w:rsidR="008A0949" w:rsidRPr="004E72B7" w:rsidRDefault="008A0949" w:rsidP="00051E4A">
            <w:pPr>
              <w:widowControl w:val="0"/>
              <w:tabs>
                <w:tab w:val="left" w:pos="7938"/>
              </w:tabs>
              <w:jc w:val="center"/>
              <w:rPr>
                <w:b/>
              </w:rPr>
            </w:pPr>
            <w:r w:rsidRPr="004E72B7">
              <w:t>«_____»__________года №______</w:t>
            </w:r>
          </w:p>
        </w:tc>
        <w:tc>
          <w:tcPr>
            <w:tcW w:w="2790" w:type="pct"/>
          </w:tcPr>
          <w:p w:rsidR="008A0949" w:rsidRPr="004E72B7" w:rsidRDefault="008A0949" w:rsidP="00051E4A">
            <w:pPr>
              <w:widowControl w:val="0"/>
              <w:ind w:left="74"/>
              <w:jc w:val="right"/>
              <w:rPr>
                <w:b/>
                <w:bCs/>
                <w:sz w:val="23"/>
                <w:szCs w:val="23"/>
              </w:rPr>
            </w:pPr>
            <w:r w:rsidRPr="004E72B7">
              <w:rPr>
                <w:b/>
                <w:bCs/>
                <w:sz w:val="23"/>
                <w:szCs w:val="23"/>
              </w:rPr>
              <w:t xml:space="preserve">Председателю </w:t>
            </w:r>
            <w:r>
              <w:rPr>
                <w:b/>
                <w:bCs/>
                <w:sz w:val="23"/>
                <w:szCs w:val="23"/>
              </w:rPr>
              <w:t>ЗК</w:t>
            </w:r>
            <w:r w:rsidRPr="004E72B7">
              <w:rPr>
                <w:b/>
                <w:bCs/>
                <w:sz w:val="23"/>
                <w:szCs w:val="23"/>
              </w:rPr>
              <w:t xml:space="preserve"> </w:t>
            </w:r>
          </w:p>
          <w:p w:rsidR="008A0949" w:rsidRPr="004E72B7" w:rsidRDefault="008A0949" w:rsidP="00051E4A">
            <w:pPr>
              <w:widowControl w:val="0"/>
              <w:tabs>
                <w:tab w:val="left" w:pos="7938"/>
              </w:tabs>
              <w:ind w:left="72"/>
              <w:rPr>
                <w:b/>
              </w:rPr>
            </w:pPr>
            <w:r w:rsidRPr="004E72B7">
              <w:rPr>
                <w:b/>
                <w:bCs/>
                <w:sz w:val="23"/>
                <w:szCs w:val="23"/>
              </w:rPr>
              <w:t>____________________________________</w:t>
            </w:r>
          </w:p>
        </w:tc>
      </w:tr>
    </w:tbl>
    <w:p w:rsidR="008A0949" w:rsidRPr="004E72B7" w:rsidRDefault="008A0949" w:rsidP="008A0949">
      <w:pPr>
        <w:tabs>
          <w:tab w:val="left" w:pos="1080"/>
        </w:tabs>
        <w:ind w:firstLine="540"/>
      </w:pPr>
    </w:p>
    <w:p w:rsidR="008A0949" w:rsidRPr="004E72B7" w:rsidRDefault="008A0949" w:rsidP="008A0949">
      <w:pPr>
        <w:tabs>
          <w:tab w:val="left" w:pos="1080"/>
        </w:tabs>
        <w:ind w:firstLine="540"/>
      </w:pPr>
    </w:p>
    <w:p w:rsidR="008A0949" w:rsidRPr="004E72B7" w:rsidRDefault="008A0949" w:rsidP="008A0949">
      <w:pPr>
        <w:tabs>
          <w:tab w:val="left" w:pos="1080"/>
        </w:tabs>
        <w:ind w:firstLine="540"/>
      </w:pPr>
      <w:r w:rsidRPr="004E72B7">
        <w:t>Изучив Извещение о [</w:t>
      </w:r>
      <w:r w:rsidRPr="004E72B7">
        <w:rPr>
          <w:rStyle w:val="FTN-"/>
        </w:rPr>
        <w:t>указывается способ и вид проведения закупки</w:t>
      </w:r>
      <w:r w:rsidRPr="004E72B7">
        <w:t>] на право заключения Договора _________ ____________________ [</w:t>
      </w:r>
      <w:r w:rsidRPr="004E72B7">
        <w:rPr>
          <w:rStyle w:val="FTN-"/>
        </w:rPr>
        <w:t>указывается предмет закупки</w:t>
      </w:r>
      <w:r>
        <w:rPr>
          <w:rStyle w:val="FTN-"/>
        </w:rPr>
        <w:t>, номер закупки па ЭТП</w:t>
      </w:r>
      <w:r w:rsidRPr="004E72B7">
        <w:t xml:space="preserve">], опубликованное на официальном сайте и документацию о закупке, и принимая установленные в них требования и условия закупки, </w:t>
      </w:r>
    </w:p>
    <w:p w:rsidR="008A0949" w:rsidRPr="004E72B7" w:rsidRDefault="008A0949" w:rsidP="008A0949">
      <w:pPr>
        <w:tabs>
          <w:tab w:val="left" w:pos="1080"/>
        </w:tabs>
        <w:ind w:firstLine="540"/>
      </w:pPr>
    </w:p>
    <w:p w:rsidR="008A0949" w:rsidRPr="004E72B7" w:rsidRDefault="008A0949" w:rsidP="008A0949">
      <w:pPr>
        <w:tabs>
          <w:tab w:val="left" w:pos="1080"/>
        </w:tabs>
        <w:ind w:firstLine="540"/>
      </w:pPr>
      <w:r w:rsidRPr="004E72B7">
        <w:t xml:space="preserve">____________________________________________________________________, </w:t>
      </w:r>
    </w:p>
    <w:p w:rsidR="008A0949" w:rsidRPr="004E72B7" w:rsidRDefault="008A0949" w:rsidP="008A0949">
      <w:pPr>
        <w:tabs>
          <w:tab w:val="left" w:pos="1080"/>
        </w:tabs>
        <w:rPr>
          <w:i/>
          <w:sz w:val="20"/>
          <w:szCs w:val="20"/>
        </w:rPr>
      </w:pPr>
      <w:r w:rsidRPr="004E72B7">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8A0949" w:rsidRPr="004E72B7" w:rsidRDefault="008A0949" w:rsidP="008A0949">
      <w:pPr>
        <w:tabs>
          <w:tab w:val="left" w:pos="1080"/>
        </w:tabs>
        <w:ind w:firstLine="540"/>
      </w:pPr>
    </w:p>
    <w:p w:rsidR="008A0949" w:rsidRPr="004E72B7" w:rsidRDefault="008A0949" w:rsidP="008A0949">
      <w:pPr>
        <w:tabs>
          <w:tab w:val="left" w:pos="1080"/>
        </w:tabs>
        <w:ind w:firstLine="540"/>
      </w:pPr>
    </w:p>
    <w:p w:rsidR="008A0949" w:rsidRPr="004E72B7" w:rsidRDefault="008A0949" w:rsidP="008A0949">
      <w:pPr>
        <w:tabs>
          <w:tab w:val="left" w:pos="1080"/>
        </w:tabs>
        <w:ind w:firstLine="540"/>
      </w:pPr>
      <w:proofErr w:type="gramStart"/>
      <w:r w:rsidRPr="004E72B7">
        <w:t>зарегистрированное</w:t>
      </w:r>
      <w:proofErr w:type="gramEnd"/>
      <w:r w:rsidRPr="004E72B7">
        <w:t xml:space="preserve"> по адресу</w:t>
      </w:r>
    </w:p>
    <w:p w:rsidR="008A0949" w:rsidRPr="004E72B7" w:rsidRDefault="008A0949" w:rsidP="008A0949">
      <w:pPr>
        <w:tabs>
          <w:tab w:val="left" w:pos="1080"/>
        </w:tabs>
        <w:ind w:firstLine="540"/>
      </w:pPr>
    </w:p>
    <w:p w:rsidR="008A0949" w:rsidRPr="004E72B7" w:rsidRDefault="008A0949" w:rsidP="008A0949">
      <w:pPr>
        <w:tabs>
          <w:tab w:val="left" w:pos="1080"/>
        </w:tabs>
        <w:ind w:firstLine="540"/>
      </w:pPr>
      <w:r w:rsidRPr="004E72B7">
        <w:t>________________________________________________________________________,</w:t>
      </w:r>
    </w:p>
    <w:p w:rsidR="008A0949" w:rsidRPr="004E72B7" w:rsidRDefault="008A0949" w:rsidP="008A0949">
      <w:pPr>
        <w:tabs>
          <w:tab w:val="left" w:pos="1080"/>
        </w:tabs>
        <w:ind w:firstLine="540"/>
        <w:rPr>
          <w:i/>
          <w:sz w:val="20"/>
          <w:szCs w:val="20"/>
        </w:rPr>
      </w:pPr>
      <w:r w:rsidRPr="004E72B7">
        <w:rPr>
          <w:i/>
          <w:sz w:val="20"/>
          <w:szCs w:val="20"/>
        </w:rPr>
        <w:t>(</w:t>
      </w:r>
      <w:proofErr w:type="gramStart"/>
      <w:r w:rsidRPr="004E72B7">
        <w:rPr>
          <w:i/>
          <w:sz w:val="20"/>
          <w:szCs w:val="20"/>
        </w:rPr>
        <w:t>место нахождение</w:t>
      </w:r>
      <w:proofErr w:type="gramEnd"/>
      <w:r w:rsidRPr="004E72B7">
        <w:rPr>
          <w:i/>
          <w:sz w:val="20"/>
          <w:szCs w:val="20"/>
        </w:rPr>
        <w:t xml:space="preserve"> Участника закупки)</w:t>
      </w:r>
    </w:p>
    <w:p w:rsidR="008A0949" w:rsidRPr="004E72B7" w:rsidRDefault="008A0949" w:rsidP="008A0949">
      <w:pPr>
        <w:tabs>
          <w:tab w:val="left" w:pos="1080"/>
        </w:tabs>
        <w:ind w:firstLine="540"/>
      </w:pPr>
    </w:p>
    <w:p w:rsidR="008A0949" w:rsidRPr="004E72B7" w:rsidRDefault="008A0949" w:rsidP="008A0949">
      <w:pPr>
        <w:tabs>
          <w:tab w:val="left" w:pos="1080"/>
        </w:tabs>
        <w:ind w:firstLine="540"/>
      </w:pPr>
      <w:r w:rsidRPr="004E72B7">
        <w:t xml:space="preserve">предлагает заключить Договор </w:t>
      </w:r>
      <w:proofErr w:type="gramStart"/>
      <w:r w:rsidRPr="004E72B7">
        <w:t>на</w:t>
      </w:r>
      <w:proofErr w:type="gramEnd"/>
      <w:r w:rsidRPr="004E72B7">
        <w:t>:</w:t>
      </w:r>
    </w:p>
    <w:p w:rsidR="008A0949" w:rsidRPr="004E72B7" w:rsidRDefault="008A0949" w:rsidP="008A0949">
      <w:pPr>
        <w:tabs>
          <w:tab w:val="left" w:pos="1080"/>
        </w:tabs>
        <w:ind w:firstLine="540"/>
      </w:pPr>
    </w:p>
    <w:p w:rsidR="008A0949" w:rsidRPr="004E72B7" w:rsidRDefault="008A0949" w:rsidP="008A0949">
      <w:pPr>
        <w:tabs>
          <w:tab w:val="left" w:pos="1080"/>
        </w:tabs>
        <w:ind w:firstLine="540"/>
      </w:pPr>
      <w:r w:rsidRPr="004E72B7">
        <w:t>________________________________________________________________________</w:t>
      </w:r>
    </w:p>
    <w:p w:rsidR="008A0949" w:rsidRPr="004E72B7" w:rsidRDefault="008A0949" w:rsidP="008A0949">
      <w:pPr>
        <w:tabs>
          <w:tab w:val="left" w:pos="1080"/>
        </w:tabs>
        <w:ind w:firstLine="540"/>
        <w:rPr>
          <w:i/>
          <w:sz w:val="20"/>
          <w:szCs w:val="20"/>
        </w:rPr>
      </w:pPr>
      <w:r w:rsidRPr="004E72B7">
        <w:rPr>
          <w:i/>
          <w:sz w:val="20"/>
          <w:szCs w:val="20"/>
        </w:rPr>
        <w:t>(наименование закупки, предмет закупки)</w:t>
      </w:r>
    </w:p>
    <w:p w:rsidR="008A0949" w:rsidRPr="004E72B7" w:rsidRDefault="008A0949" w:rsidP="008A0949">
      <w:pPr>
        <w:tabs>
          <w:tab w:val="left" w:pos="1080"/>
        </w:tabs>
        <w:ind w:firstLine="540"/>
        <w:rPr>
          <w:i/>
          <w:sz w:val="20"/>
          <w:szCs w:val="20"/>
        </w:rPr>
      </w:pPr>
    </w:p>
    <w:p w:rsidR="008A0949" w:rsidRDefault="008A0949" w:rsidP="008A0949">
      <w:pPr>
        <w:tabs>
          <w:tab w:val="left" w:pos="1080"/>
        </w:tabs>
        <w:ind w:firstLine="540"/>
      </w:pPr>
      <w:r w:rsidRPr="004E72B7">
        <w:t xml:space="preserve">на условиях и в соответствии с Техническим предложением, Графиком выполнения </w:t>
      </w:r>
      <w:r>
        <w:t>работ.</w:t>
      </w:r>
      <w:r w:rsidRPr="004E72B7">
        <w:t xml:space="preserve"> Сводной таблицей стоимости </w:t>
      </w:r>
      <w:r>
        <w:t>работ</w:t>
      </w:r>
      <w:r w:rsidRPr="004E72B7">
        <w:t>, Графиком оплаты выполняемых</w:t>
      </w:r>
      <w:r>
        <w:t xml:space="preserve"> работ </w:t>
      </w:r>
      <w:r w:rsidRPr="004E72B7">
        <w:t>и другими документами, являющимися неотъемлемыми приложениями к настоящему письму и составляющими вме</w:t>
      </w:r>
      <w:r>
        <w:t>сте с настоящим письмом заявку.</w:t>
      </w:r>
    </w:p>
    <w:p w:rsidR="008A0949" w:rsidRPr="004E72B7" w:rsidRDefault="008A0949" w:rsidP="008A0949">
      <w:pPr>
        <w:tabs>
          <w:tab w:val="left" w:pos="1080"/>
        </w:tabs>
        <w:ind w:firstLine="540"/>
      </w:pPr>
    </w:p>
    <w:p w:rsidR="008A0949" w:rsidRPr="004E72B7" w:rsidRDefault="008A0949" w:rsidP="008A0949">
      <w:pPr>
        <w:tabs>
          <w:tab w:val="left" w:pos="1080"/>
        </w:tabs>
        <w:ind w:firstLine="540"/>
      </w:pPr>
      <w:r w:rsidRPr="004E72B7">
        <w:t>Срок выполнения</w:t>
      </w:r>
      <w:r>
        <w:t xml:space="preserve"> работ</w:t>
      </w:r>
      <w:r w:rsidRPr="004E72B7">
        <w:t xml:space="preserve">: </w:t>
      </w:r>
    </w:p>
    <w:p w:rsidR="008A0949" w:rsidRPr="004E72B7" w:rsidRDefault="008A0949" w:rsidP="008A0949">
      <w:pPr>
        <w:tabs>
          <w:tab w:val="left" w:pos="1080"/>
        </w:tabs>
        <w:ind w:firstLine="540"/>
      </w:pPr>
      <w:r w:rsidRPr="004E72B7">
        <w:t>Начало выполнения __________________________________.</w:t>
      </w:r>
    </w:p>
    <w:p w:rsidR="008A0949" w:rsidRPr="004E72B7" w:rsidRDefault="008A0949" w:rsidP="008A0949">
      <w:pPr>
        <w:tabs>
          <w:tab w:val="left" w:pos="1080"/>
        </w:tabs>
        <w:ind w:firstLine="540"/>
      </w:pPr>
      <w:r w:rsidRPr="004E72B7">
        <w:t>Окончание _______________________________.</w:t>
      </w:r>
    </w:p>
    <w:p w:rsidR="008A0949" w:rsidRPr="004E72B7" w:rsidRDefault="008A0949" w:rsidP="008A0949">
      <w:pPr>
        <w:tabs>
          <w:tab w:val="left" w:pos="1080"/>
        </w:tabs>
        <w:ind w:firstLine="540"/>
      </w:pPr>
      <w:r>
        <w:t>Срок оплаты по договору: _______________________________________</w:t>
      </w:r>
    </w:p>
    <w:p w:rsidR="008A0949" w:rsidRDefault="008A0949" w:rsidP="008A0949">
      <w:pPr>
        <w:tabs>
          <w:tab w:val="left" w:pos="1080"/>
        </w:tabs>
        <w:ind w:firstLine="540"/>
      </w:pPr>
    </w:p>
    <w:p w:rsidR="008A0949" w:rsidRPr="004E72B7" w:rsidRDefault="008A0949" w:rsidP="008A0949">
      <w:pPr>
        <w:tabs>
          <w:tab w:val="left" w:pos="1080"/>
        </w:tabs>
        <w:ind w:firstLine="540"/>
      </w:pPr>
      <w:r w:rsidRPr="004E72B7">
        <w:t>Настоящая заявка имеет правовой статус оферты и действует до «____»____________________ года.</w:t>
      </w:r>
    </w:p>
    <w:p w:rsidR="008A0949" w:rsidRPr="004E72B7" w:rsidRDefault="008A0949" w:rsidP="008A0949">
      <w:pPr>
        <w:tabs>
          <w:tab w:val="left" w:pos="1080"/>
        </w:tabs>
        <w:ind w:firstLine="540"/>
      </w:pPr>
    </w:p>
    <w:p w:rsidR="008A0949" w:rsidRPr="004E72B7" w:rsidRDefault="008A0949" w:rsidP="008A0949">
      <w:pPr>
        <w:tabs>
          <w:tab w:val="left" w:pos="1080"/>
        </w:tabs>
        <w:ind w:firstLine="540"/>
      </w:pPr>
      <w:r w:rsidRPr="004E72B7">
        <w:t>Данная Заявка подается с пониманием того, что:</w:t>
      </w:r>
    </w:p>
    <w:p w:rsidR="008A0949" w:rsidRPr="004E72B7" w:rsidRDefault="008A0949" w:rsidP="008A0949">
      <w:pPr>
        <w:tabs>
          <w:tab w:val="left" w:pos="1080"/>
        </w:tabs>
        <w:ind w:firstLine="540"/>
      </w:pPr>
      <w:r w:rsidRPr="004E72B7">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8A0949" w:rsidRPr="004E72B7" w:rsidRDefault="008A0949" w:rsidP="008A0949">
      <w:pPr>
        <w:tabs>
          <w:tab w:val="left" w:pos="1080"/>
        </w:tabs>
        <w:ind w:firstLine="540"/>
      </w:pPr>
      <w:r w:rsidRPr="004E72B7">
        <w:t>вы оставляете за собой право:</w:t>
      </w:r>
    </w:p>
    <w:p w:rsidR="008A0949" w:rsidRPr="004E72B7" w:rsidRDefault="008A0949" w:rsidP="005E0C56">
      <w:pPr>
        <w:widowControl w:val="0"/>
        <w:numPr>
          <w:ilvl w:val="0"/>
          <w:numId w:val="23"/>
        </w:numPr>
        <w:tabs>
          <w:tab w:val="left" w:pos="1080"/>
        </w:tabs>
        <w:spacing w:after="0"/>
      </w:pPr>
      <w:r w:rsidRPr="004E72B7">
        <w:t>отклонить заявки с ценами, превышающими начальную (максимальную) цену договора (цену лота);</w:t>
      </w:r>
    </w:p>
    <w:p w:rsidR="008A0949" w:rsidRPr="004E72B7" w:rsidRDefault="008A0949" w:rsidP="005E0C56">
      <w:pPr>
        <w:widowControl w:val="0"/>
        <w:numPr>
          <w:ilvl w:val="0"/>
          <w:numId w:val="23"/>
        </w:numPr>
        <w:tabs>
          <w:tab w:val="left" w:pos="1080"/>
        </w:tabs>
        <w:spacing w:after="0"/>
      </w:pPr>
      <w:r w:rsidRPr="004E72B7">
        <w:t>принять или отклонить любую заявку в соответствии с условиями документации о закупке;</w:t>
      </w:r>
    </w:p>
    <w:p w:rsidR="008A0949" w:rsidRDefault="008A0949" w:rsidP="008A0949">
      <w:pPr>
        <w:tabs>
          <w:tab w:val="left" w:pos="1080"/>
        </w:tabs>
        <w:ind w:firstLine="540"/>
      </w:pPr>
    </w:p>
    <w:p w:rsidR="008A0949" w:rsidRPr="004E72B7" w:rsidRDefault="008A0949" w:rsidP="008A0949">
      <w:pPr>
        <w:tabs>
          <w:tab w:val="left" w:pos="1080"/>
        </w:tabs>
        <w:ind w:firstLine="540"/>
      </w:pPr>
      <w:r w:rsidRPr="004E72B7">
        <w:t>______________(</w:t>
      </w:r>
      <w:r w:rsidRPr="004E72B7">
        <w:rPr>
          <w:i/>
        </w:rPr>
        <w:t>Наименование Участника, при подаче заявки коллективным участником указывается лидер и состав коллективного Участника</w:t>
      </w:r>
      <w:r w:rsidRPr="004E72B7">
        <w:t xml:space="preserve">) при подаче настоящей оферты принимает на себя следующие обязательства, связанные с подачей заявки на участие в закупке: </w:t>
      </w:r>
    </w:p>
    <w:p w:rsidR="008A0949" w:rsidRPr="004E72B7" w:rsidRDefault="008A0949" w:rsidP="005E0C56">
      <w:pPr>
        <w:widowControl w:val="0"/>
        <w:numPr>
          <w:ilvl w:val="0"/>
          <w:numId w:val="24"/>
        </w:numPr>
        <w:tabs>
          <w:tab w:val="left" w:pos="1080"/>
        </w:tabs>
        <w:spacing w:after="0"/>
      </w:pPr>
      <w:r w:rsidRPr="004E72B7">
        <w:t>не изменять (не вносить изменения) и/или не отзывать свою Заявку в течение срока ее действия после истечения срока окончания подачи Заявок;</w:t>
      </w:r>
    </w:p>
    <w:p w:rsidR="008A0949" w:rsidRPr="004E72B7" w:rsidRDefault="008A0949" w:rsidP="005E0C56">
      <w:pPr>
        <w:widowControl w:val="0"/>
        <w:numPr>
          <w:ilvl w:val="0"/>
          <w:numId w:val="24"/>
        </w:numPr>
        <w:tabs>
          <w:tab w:val="left" w:pos="1080"/>
        </w:tabs>
        <w:spacing w:after="0"/>
      </w:pPr>
      <w:r w:rsidRPr="004E72B7">
        <w:t xml:space="preserve">предоставлять достоверные и неискаженные документы, сведения и/или информацию, приведенные в составе Заявки; </w:t>
      </w:r>
    </w:p>
    <w:p w:rsidR="008A0949" w:rsidRDefault="008A0949" w:rsidP="005E0C56">
      <w:pPr>
        <w:widowControl w:val="0"/>
        <w:numPr>
          <w:ilvl w:val="0"/>
          <w:numId w:val="24"/>
        </w:numPr>
        <w:tabs>
          <w:tab w:val="left" w:pos="1080"/>
        </w:tabs>
        <w:spacing w:after="0"/>
      </w:pPr>
      <w:proofErr w:type="gramStart"/>
      <w:r w:rsidRPr="004E72B7">
        <w:t>заключить договор в установленном в документации о закупке порядке, в случае признания ____________________(</w:t>
      </w:r>
      <w:r w:rsidRPr="004E72B7">
        <w:rPr>
          <w:i/>
        </w:rPr>
        <w:t>Наименование Участника, при подаче Заявки коллективным Участником указывается лидер и состав коллективного Участника</w:t>
      </w:r>
      <w:r w:rsidRPr="004E72B7">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8A0949" w:rsidRDefault="008A0949" w:rsidP="008A0949">
      <w:pPr>
        <w:tabs>
          <w:tab w:val="left" w:pos="1080"/>
        </w:tabs>
        <w:ind w:firstLine="540"/>
      </w:pPr>
    </w:p>
    <w:p w:rsidR="008A0949" w:rsidRPr="004E72B7" w:rsidRDefault="008A0949" w:rsidP="008A0949">
      <w:pPr>
        <w:tabs>
          <w:tab w:val="left" w:pos="1080"/>
        </w:tabs>
        <w:ind w:firstLine="540"/>
      </w:pPr>
      <w:r w:rsidRPr="004E72B7">
        <w:t>Я, нижеподписавшийся, настоящим удостоверяю, что на момент подписания настоящей заявки ______________ (</w:t>
      </w:r>
      <w:r w:rsidRPr="004E72B7">
        <w:rPr>
          <w:i/>
        </w:rPr>
        <w:t>Наименование Участника, при подаче заявки коллективным участником указывается лидер и состав коллективного участника</w:t>
      </w:r>
      <w:r w:rsidRPr="004E72B7">
        <w:t>) полностью удовлетворяет требованиям к Участникам закупки и в частности:</w:t>
      </w:r>
    </w:p>
    <w:p w:rsidR="008A0949" w:rsidRPr="004E72B7" w:rsidRDefault="008A0949" w:rsidP="005E0C56">
      <w:pPr>
        <w:widowControl w:val="0"/>
        <w:numPr>
          <w:ilvl w:val="0"/>
          <w:numId w:val="22"/>
        </w:numPr>
        <w:tabs>
          <w:tab w:val="num" w:pos="1080"/>
          <w:tab w:val="num" w:pos="1620"/>
        </w:tabs>
        <w:autoSpaceDE w:val="0"/>
        <w:autoSpaceDN w:val="0"/>
        <w:adjustRightInd w:val="0"/>
        <w:spacing w:after="0" w:line="288" w:lineRule="auto"/>
        <w:ind w:left="0" w:firstLine="709"/>
        <w:textAlignment w:val="baseline"/>
      </w:pPr>
      <w:r w:rsidRPr="004E72B7">
        <w:t>является полностью правоспособным;</w:t>
      </w:r>
    </w:p>
    <w:p w:rsidR="008A0949" w:rsidRPr="004E72B7" w:rsidRDefault="008A0949" w:rsidP="005E0C56">
      <w:pPr>
        <w:widowControl w:val="0"/>
        <w:numPr>
          <w:ilvl w:val="0"/>
          <w:numId w:val="22"/>
        </w:numPr>
        <w:tabs>
          <w:tab w:val="num" w:pos="1080"/>
          <w:tab w:val="num" w:pos="1620"/>
        </w:tabs>
        <w:autoSpaceDE w:val="0"/>
        <w:autoSpaceDN w:val="0"/>
        <w:adjustRightInd w:val="0"/>
        <w:spacing w:after="0" w:line="288" w:lineRule="auto"/>
        <w:ind w:left="0" w:firstLine="709"/>
        <w:textAlignment w:val="baseline"/>
      </w:pPr>
      <w:r w:rsidRPr="004E72B7">
        <w:t>является полностью дееспособным [</w:t>
      </w:r>
      <w:r w:rsidRPr="004E72B7">
        <w:rPr>
          <w:rStyle w:val="FTN-"/>
        </w:rPr>
        <w:t>заполняется физическим лицом, подающим Заявку на участие в закупочной процедуре</w:t>
      </w:r>
      <w:proofErr w:type="gramStart"/>
      <w:r w:rsidRPr="004E72B7">
        <w:rPr>
          <w:rStyle w:val="FTN-"/>
        </w:rPr>
        <w:t xml:space="preserve"> .</w:t>
      </w:r>
      <w:proofErr w:type="gramEnd"/>
      <w:r w:rsidRPr="004E72B7">
        <w:rPr>
          <w:rStyle w:val="FTN-"/>
        </w:rPr>
        <w:t xml:space="preserve"> При подготовке Заявки юридическим лицом – данная формулировка подлежит удалению]</w:t>
      </w:r>
      <w:r w:rsidRPr="004E72B7">
        <w:t>;</w:t>
      </w:r>
    </w:p>
    <w:p w:rsidR="008A0949" w:rsidRPr="004E72B7" w:rsidRDefault="008A0949" w:rsidP="005E0C56">
      <w:pPr>
        <w:widowControl w:val="0"/>
        <w:numPr>
          <w:ilvl w:val="0"/>
          <w:numId w:val="22"/>
        </w:numPr>
        <w:tabs>
          <w:tab w:val="num" w:pos="1080"/>
          <w:tab w:val="num" w:pos="1620"/>
        </w:tabs>
        <w:autoSpaceDE w:val="0"/>
        <w:autoSpaceDN w:val="0"/>
        <w:adjustRightInd w:val="0"/>
        <w:spacing w:after="0" w:line="288" w:lineRule="auto"/>
        <w:ind w:left="0" w:firstLine="709"/>
        <w:textAlignment w:val="baseline"/>
      </w:pPr>
      <w:r w:rsidRPr="004E72B7">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8A0949" w:rsidRPr="004E72B7" w:rsidRDefault="008A0949" w:rsidP="005E0C56">
      <w:pPr>
        <w:widowControl w:val="0"/>
        <w:numPr>
          <w:ilvl w:val="0"/>
          <w:numId w:val="22"/>
        </w:numPr>
        <w:tabs>
          <w:tab w:val="num" w:pos="1080"/>
          <w:tab w:val="num" w:pos="1620"/>
        </w:tabs>
        <w:autoSpaceDE w:val="0"/>
        <w:autoSpaceDN w:val="0"/>
        <w:adjustRightInd w:val="0"/>
        <w:spacing w:after="0" w:line="288" w:lineRule="auto"/>
        <w:ind w:left="0" w:firstLine="709"/>
        <w:textAlignment w:val="baseline"/>
      </w:pPr>
      <w:r w:rsidRPr="004E72B7">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8A0949" w:rsidRPr="004E72B7" w:rsidRDefault="008A0949" w:rsidP="005E0C56">
      <w:pPr>
        <w:widowControl w:val="0"/>
        <w:numPr>
          <w:ilvl w:val="0"/>
          <w:numId w:val="22"/>
        </w:numPr>
        <w:tabs>
          <w:tab w:val="num" w:pos="1080"/>
          <w:tab w:val="num" w:pos="1620"/>
        </w:tabs>
        <w:autoSpaceDE w:val="0"/>
        <w:autoSpaceDN w:val="0"/>
        <w:adjustRightInd w:val="0"/>
        <w:spacing w:after="120"/>
        <w:ind w:left="0" w:firstLine="709"/>
        <w:textAlignment w:val="baseline"/>
      </w:pPr>
      <w:proofErr w:type="gramStart"/>
      <w:r w:rsidRPr="004E72B7">
        <w:t>не находится  в процессе ликвидации, не имеет вступившего в силу решения арбитражного суда о признании ________________________(</w:t>
      </w:r>
      <w:r w:rsidRPr="004E72B7">
        <w:rPr>
          <w:i/>
          <w:iCs/>
        </w:rPr>
        <w:t xml:space="preserve">Наименование Участника, </w:t>
      </w:r>
      <w:r w:rsidRPr="004E72B7">
        <w:rPr>
          <w:i/>
        </w:rPr>
        <w:t>при подаче заявки коллективным участником указывается лидер и состав коллективного участника</w:t>
      </w:r>
      <w:r w:rsidRPr="004E72B7">
        <w:t>)  банкротом и об открытии конкурсного производства, на имущество ________________________(</w:t>
      </w:r>
      <w:r w:rsidRPr="004E72B7">
        <w:rPr>
          <w:i/>
          <w:iCs/>
        </w:rPr>
        <w:t xml:space="preserve">Наименование Участника, </w:t>
      </w:r>
      <w:r w:rsidRPr="004E72B7">
        <w:rPr>
          <w:i/>
        </w:rPr>
        <w:t>при подаче заявки коллективным участником указывается лидер и состав коллективного участника</w:t>
      </w:r>
      <w:r w:rsidRPr="004E72B7">
        <w:t>), в части существенной для исполнения договора, не наложен арест, экономическая деятельность</w:t>
      </w:r>
      <w:proofErr w:type="gramEnd"/>
      <w:r w:rsidRPr="004E72B7">
        <w:t xml:space="preserve">  ________________________(</w:t>
      </w:r>
      <w:proofErr w:type="gramStart"/>
      <w:r w:rsidRPr="004E72B7">
        <w:rPr>
          <w:i/>
          <w:iCs/>
        </w:rPr>
        <w:t xml:space="preserve">Наименование Участника, </w:t>
      </w:r>
      <w:r w:rsidRPr="004E72B7">
        <w:rPr>
          <w:i/>
        </w:rPr>
        <w:t>при подаче заявки коллективным участником указывается лидер и состав коллективного участника</w:t>
      </w:r>
      <w:r w:rsidRPr="004E72B7">
        <w:t>)  не приостановлена.</w:t>
      </w:r>
      <w:proofErr w:type="gramEnd"/>
    </w:p>
    <w:p w:rsidR="008A0949" w:rsidRPr="004E72B7" w:rsidRDefault="008A0949" w:rsidP="008A0949">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8A0949" w:rsidRPr="004E72B7" w:rsidTr="00051E4A">
        <w:tc>
          <w:tcPr>
            <w:tcW w:w="3960" w:type="dxa"/>
            <w:tcBorders>
              <w:bottom w:val="single" w:sz="4" w:space="0" w:color="auto"/>
            </w:tcBorders>
          </w:tcPr>
          <w:p w:rsidR="008A0949" w:rsidRPr="004E72B7" w:rsidRDefault="008A0949" w:rsidP="00051E4A">
            <w:pPr>
              <w:tabs>
                <w:tab w:val="left" w:pos="1080"/>
              </w:tabs>
              <w:ind w:firstLine="540"/>
              <w:rPr>
                <w:sz w:val="20"/>
                <w:szCs w:val="20"/>
              </w:rPr>
            </w:pPr>
          </w:p>
        </w:tc>
        <w:tc>
          <w:tcPr>
            <w:tcW w:w="860" w:type="dxa"/>
          </w:tcPr>
          <w:p w:rsidR="008A0949" w:rsidRPr="004E72B7" w:rsidRDefault="008A0949" w:rsidP="00051E4A">
            <w:pPr>
              <w:tabs>
                <w:tab w:val="left" w:pos="1080"/>
              </w:tabs>
              <w:ind w:firstLine="540"/>
              <w:rPr>
                <w:sz w:val="20"/>
                <w:szCs w:val="20"/>
              </w:rPr>
            </w:pPr>
          </w:p>
        </w:tc>
        <w:tc>
          <w:tcPr>
            <w:tcW w:w="5245" w:type="dxa"/>
            <w:tcBorders>
              <w:bottom w:val="single" w:sz="4" w:space="0" w:color="auto"/>
            </w:tcBorders>
          </w:tcPr>
          <w:p w:rsidR="008A0949" w:rsidRPr="004E72B7" w:rsidRDefault="008A0949" w:rsidP="00051E4A">
            <w:pPr>
              <w:tabs>
                <w:tab w:val="left" w:pos="1080"/>
              </w:tabs>
              <w:ind w:firstLine="540"/>
              <w:rPr>
                <w:sz w:val="20"/>
                <w:szCs w:val="20"/>
              </w:rPr>
            </w:pPr>
          </w:p>
        </w:tc>
      </w:tr>
      <w:tr w:rsidR="008A0949" w:rsidRPr="004E72B7" w:rsidTr="00051E4A">
        <w:tc>
          <w:tcPr>
            <w:tcW w:w="3960" w:type="dxa"/>
            <w:tcBorders>
              <w:top w:val="single" w:sz="4" w:space="0" w:color="auto"/>
            </w:tcBorders>
          </w:tcPr>
          <w:p w:rsidR="008A0949" w:rsidRPr="004E72B7" w:rsidRDefault="008A0949" w:rsidP="00051E4A">
            <w:pPr>
              <w:tabs>
                <w:tab w:val="left" w:pos="1080"/>
              </w:tabs>
              <w:rPr>
                <w:sz w:val="20"/>
                <w:szCs w:val="20"/>
              </w:rPr>
            </w:pPr>
            <w:r w:rsidRPr="004E72B7">
              <w:rPr>
                <w:sz w:val="20"/>
                <w:szCs w:val="20"/>
              </w:rPr>
              <w:t>(подпись уполномоченного представителя)</w:t>
            </w:r>
          </w:p>
        </w:tc>
        <w:tc>
          <w:tcPr>
            <w:tcW w:w="860" w:type="dxa"/>
          </w:tcPr>
          <w:p w:rsidR="008A0949" w:rsidRPr="004E72B7" w:rsidRDefault="008A0949" w:rsidP="00051E4A">
            <w:pPr>
              <w:tabs>
                <w:tab w:val="left" w:pos="1080"/>
              </w:tabs>
              <w:ind w:firstLine="540"/>
              <w:rPr>
                <w:sz w:val="20"/>
                <w:szCs w:val="20"/>
              </w:rPr>
            </w:pPr>
          </w:p>
        </w:tc>
        <w:tc>
          <w:tcPr>
            <w:tcW w:w="5245" w:type="dxa"/>
            <w:tcBorders>
              <w:top w:val="single" w:sz="4" w:space="0" w:color="auto"/>
            </w:tcBorders>
          </w:tcPr>
          <w:p w:rsidR="008A0949" w:rsidRPr="004E72B7" w:rsidRDefault="008A0949" w:rsidP="00051E4A">
            <w:pPr>
              <w:tabs>
                <w:tab w:val="left" w:pos="1080"/>
              </w:tabs>
              <w:rPr>
                <w:sz w:val="20"/>
                <w:szCs w:val="20"/>
              </w:rPr>
            </w:pPr>
            <w:r w:rsidRPr="004E72B7">
              <w:rPr>
                <w:sz w:val="20"/>
                <w:szCs w:val="20"/>
              </w:rPr>
              <w:t xml:space="preserve">(фамилия, имя, отчество </w:t>
            </w:r>
            <w:proofErr w:type="gramStart"/>
            <w:r w:rsidRPr="004E72B7">
              <w:rPr>
                <w:sz w:val="20"/>
                <w:szCs w:val="20"/>
              </w:rPr>
              <w:t>подписавшего</w:t>
            </w:r>
            <w:proofErr w:type="gramEnd"/>
            <w:r w:rsidRPr="004E72B7">
              <w:rPr>
                <w:sz w:val="20"/>
                <w:szCs w:val="20"/>
              </w:rPr>
              <w:t>, должность)</w:t>
            </w:r>
          </w:p>
        </w:tc>
      </w:tr>
    </w:tbl>
    <w:p w:rsidR="008A0949" w:rsidRPr="004E72B7" w:rsidRDefault="008A0949" w:rsidP="008A0949">
      <w:pPr>
        <w:tabs>
          <w:tab w:val="left" w:pos="1080"/>
        </w:tabs>
        <w:ind w:firstLine="540"/>
      </w:pPr>
    </w:p>
    <w:p w:rsidR="008A0949" w:rsidRPr="004E72B7" w:rsidRDefault="008A0949" w:rsidP="008A0949">
      <w:pPr>
        <w:tabs>
          <w:tab w:val="left" w:pos="1080"/>
        </w:tabs>
        <w:ind w:firstLine="540"/>
        <w:rPr>
          <w:b/>
        </w:rPr>
      </w:pPr>
      <w:r w:rsidRPr="004E72B7">
        <w:rPr>
          <w:b/>
        </w:rPr>
        <w:t>М.П.</w:t>
      </w:r>
    </w:p>
    <w:p w:rsidR="008A0949" w:rsidRPr="004E72B7" w:rsidRDefault="008A0949" w:rsidP="008A0949">
      <w:pPr>
        <w:tabs>
          <w:tab w:val="left" w:pos="1080"/>
        </w:tabs>
        <w:ind w:firstLine="540"/>
      </w:pPr>
    </w:p>
    <w:p w:rsidR="008A0949" w:rsidRPr="004E72B7" w:rsidRDefault="008A0949" w:rsidP="008A0949">
      <w:pPr>
        <w:tabs>
          <w:tab w:val="left" w:pos="1080"/>
        </w:tabs>
        <w:ind w:firstLine="540"/>
        <w:rPr>
          <w:b/>
          <w:sz w:val="20"/>
          <w:szCs w:val="20"/>
        </w:rPr>
      </w:pPr>
      <w:r w:rsidRPr="004E72B7">
        <w:rPr>
          <w:b/>
          <w:sz w:val="20"/>
          <w:szCs w:val="20"/>
        </w:rPr>
        <w:t>Инструкции по заполнению</w:t>
      </w:r>
    </w:p>
    <w:p w:rsidR="008A0949" w:rsidRPr="004E72B7" w:rsidRDefault="008A0949" w:rsidP="005E0C56">
      <w:pPr>
        <w:numPr>
          <w:ilvl w:val="0"/>
          <w:numId w:val="25"/>
        </w:numPr>
        <w:tabs>
          <w:tab w:val="clear" w:pos="720"/>
          <w:tab w:val="num" w:pos="0"/>
          <w:tab w:val="num" w:pos="1080"/>
        </w:tabs>
        <w:spacing w:after="0"/>
        <w:ind w:left="0" w:firstLine="600"/>
        <w:rPr>
          <w:sz w:val="20"/>
          <w:szCs w:val="20"/>
        </w:rPr>
      </w:pPr>
      <w:r w:rsidRPr="004E72B7">
        <w:rPr>
          <w:sz w:val="20"/>
          <w:szCs w:val="20"/>
        </w:rPr>
        <w:t>Данные инструкции не следует воспроизводить в документах, подготовленных Участником.</w:t>
      </w:r>
    </w:p>
    <w:p w:rsidR="008A0949" w:rsidRPr="004E72B7" w:rsidRDefault="008A0949" w:rsidP="005E0C56">
      <w:pPr>
        <w:numPr>
          <w:ilvl w:val="0"/>
          <w:numId w:val="25"/>
        </w:numPr>
        <w:tabs>
          <w:tab w:val="clear" w:pos="720"/>
          <w:tab w:val="num" w:pos="0"/>
          <w:tab w:val="num" w:pos="1080"/>
        </w:tabs>
        <w:spacing w:after="0"/>
        <w:ind w:left="0" w:firstLine="600"/>
        <w:rPr>
          <w:sz w:val="20"/>
          <w:szCs w:val="20"/>
        </w:rPr>
      </w:pPr>
      <w:r w:rsidRPr="004E72B7">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4E72B7">
        <w:rPr>
          <w:sz w:val="20"/>
          <w:szCs w:val="20"/>
        </w:rPr>
        <w:t>,</w:t>
      </w:r>
      <w:proofErr w:type="gramEnd"/>
      <w:r w:rsidRPr="004E72B7">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8A0949" w:rsidRPr="004E72B7" w:rsidRDefault="008A0949" w:rsidP="005E0C56">
      <w:pPr>
        <w:numPr>
          <w:ilvl w:val="0"/>
          <w:numId w:val="25"/>
        </w:numPr>
        <w:tabs>
          <w:tab w:val="clear" w:pos="720"/>
          <w:tab w:val="num" w:pos="0"/>
          <w:tab w:val="num" w:pos="1080"/>
        </w:tabs>
        <w:spacing w:after="0"/>
        <w:ind w:left="0" w:firstLine="600"/>
        <w:rPr>
          <w:sz w:val="20"/>
          <w:szCs w:val="20"/>
        </w:rPr>
      </w:pPr>
      <w:r w:rsidRPr="004E72B7">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E72B7">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w:t>
      </w:r>
      <w:r>
        <w:rPr>
          <w:sz w:val="20"/>
          <w:szCs w:val="20"/>
        </w:rPr>
        <w:t>иниматель – адрес регистрации).</w:t>
      </w:r>
      <w:proofErr w:type="gramEnd"/>
    </w:p>
    <w:p w:rsidR="008A0949" w:rsidRPr="004E72B7" w:rsidRDefault="008A0949" w:rsidP="005E0C56">
      <w:pPr>
        <w:numPr>
          <w:ilvl w:val="0"/>
          <w:numId w:val="25"/>
        </w:numPr>
        <w:tabs>
          <w:tab w:val="clear" w:pos="720"/>
          <w:tab w:val="num" w:pos="0"/>
          <w:tab w:val="num" w:pos="1080"/>
        </w:tabs>
        <w:spacing w:after="0"/>
        <w:ind w:left="0" w:firstLine="600"/>
        <w:rPr>
          <w:sz w:val="20"/>
          <w:szCs w:val="20"/>
        </w:rPr>
      </w:pPr>
      <w:r w:rsidRPr="004E72B7">
        <w:rPr>
          <w:sz w:val="20"/>
          <w:szCs w:val="20"/>
        </w:rPr>
        <w:t>Участник закупки должен указать срок действия заявки согласно требованиям документации о закупке.</w:t>
      </w:r>
    </w:p>
    <w:p w:rsidR="008A0949" w:rsidRPr="004E72B7" w:rsidRDefault="008A0949" w:rsidP="005E0C56">
      <w:pPr>
        <w:numPr>
          <w:ilvl w:val="0"/>
          <w:numId w:val="25"/>
        </w:numPr>
        <w:tabs>
          <w:tab w:val="clear" w:pos="720"/>
          <w:tab w:val="num" w:pos="0"/>
          <w:tab w:val="num" w:pos="1080"/>
        </w:tabs>
        <w:spacing w:after="0"/>
        <w:ind w:left="0" w:firstLine="600"/>
        <w:rPr>
          <w:sz w:val="20"/>
          <w:szCs w:val="20"/>
        </w:rPr>
      </w:pPr>
      <w:r w:rsidRPr="004E72B7">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8A0949" w:rsidRDefault="008A0949" w:rsidP="008A0949">
      <w:pPr>
        <w:jc w:val="right"/>
        <w:rPr>
          <w:bCs/>
          <w:snapToGrid w:val="0"/>
        </w:rPr>
      </w:pPr>
    </w:p>
    <w:p w:rsidR="008A0949" w:rsidRDefault="008A0949" w:rsidP="008A0949">
      <w:pPr>
        <w:jc w:val="right"/>
        <w:rPr>
          <w:bCs/>
          <w:snapToGrid w:val="0"/>
        </w:rPr>
      </w:pPr>
    </w:p>
    <w:p w:rsidR="00A17C98" w:rsidRPr="00D41097" w:rsidRDefault="00A17C98" w:rsidP="00D41097">
      <w:pPr>
        <w:jc w:val="center"/>
      </w:pPr>
    </w:p>
    <w:p w:rsidR="00084B4D" w:rsidRDefault="00EF6612">
      <w:pPr>
        <w:spacing w:after="0"/>
        <w:jc w:val="left"/>
      </w:pPr>
      <w:r>
        <w:br w:type="page"/>
      </w:r>
    </w:p>
    <w:p w:rsidR="007633E7" w:rsidRPr="00C70643" w:rsidRDefault="007633E7" w:rsidP="00FA1AA1">
      <w:bookmarkStart w:id="187" w:name="_Ref166330580"/>
    </w:p>
    <w:p w:rsidR="007633E7" w:rsidRPr="00EF6612" w:rsidRDefault="00EF6612" w:rsidP="00D41097">
      <w:pPr>
        <w:pStyle w:val="21"/>
        <w:tabs>
          <w:tab w:val="clear" w:pos="576"/>
        </w:tabs>
        <w:ind w:left="0" w:firstLine="0"/>
        <w:rPr>
          <w:sz w:val="24"/>
          <w:szCs w:val="24"/>
        </w:rPr>
      </w:pPr>
      <w:bookmarkStart w:id="188" w:name="_Toc25848269"/>
      <w:bookmarkEnd w:id="185"/>
      <w:bookmarkEnd w:id="186"/>
      <w:bookmarkEnd w:id="187"/>
      <w:r w:rsidRPr="00EF6612">
        <w:rPr>
          <w:sz w:val="24"/>
          <w:szCs w:val="24"/>
        </w:rPr>
        <w:t xml:space="preserve">ФОРМА </w:t>
      </w:r>
      <w:r w:rsidR="001B1A5D">
        <w:rPr>
          <w:sz w:val="24"/>
          <w:szCs w:val="24"/>
        </w:rPr>
        <w:t>3</w:t>
      </w:r>
      <w:r w:rsidRPr="00EF6612">
        <w:rPr>
          <w:sz w:val="24"/>
          <w:szCs w:val="24"/>
        </w:rPr>
        <w:t xml:space="preserve">. </w:t>
      </w:r>
      <w:r w:rsidR="004E41D6" w:rsidRPr="00EF6612">
        <w:rPr>
          <w:sz w:val="24"/>
          <w:szCs w:val="24"/>
        </w:rPr>
        <w:t>АНКЕТА УЧАСТНИКА ЗАКУПКИ</w:t>
      </w:r>
      <w:bookmarkEnd w:id="188"/>
    </w:p>
    <w:p w:rsidR="00D41097" w:rsidRDefault="00D41097" w:rsidP="00D41097">
      <w:pPr>
        <w:jc w:val="center"/>
      </w:pPr>
      <w:r>
        <w:t>(представляется в составе второй части заявки)</w:t>
      </w:r>
    </w:p>
    <w:p w:rsidR="002B0E7E" w:rsidRPr="004E72B7" w:rsidRDefault="002B0E7E" w:rsidP="002B0E7E">
      <w:pPr>
        <w:tabs>
          <w:tab w:val="left" w:pos="1080"/>
        </w:tabs>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5827"/>
        <w:gridCol w:w="3630"/>
      </w:tblGrid>
      <w:tr w:rsidR="002B0E7E" w:rsidRPr="00372B47" w:rsidTr="00051E4A">
        <w:trPr>
          <w:cantSplit/>
          <w:trHeight w:val="240"/>
        </w:trPr>
        <w:tc>
          <w:tcPr>
            <w:tcW w:w="282" w:type="pct"/>
            <w:vAlign w:val="center"/>
          </w:tcPr>
          <w:p w:rsidR="002B0E7E" w:rsidRPr="00372B47" w:rsidRDefault="002B0E7E" w:rsidP="00051E4A">
            <w:pPr>
              <w:tabs>
                <w:tab w:val="left" w:pos="1080"/>
              </w:tabs>
              <w:ind w:firstLine="33"/>
              <w:jc w:val="center"/>
            </w:pPr>
            <w:r w:rsidRPr="00372B47">
              <w:t>№</w:t>
            </w:r>
          </w:p>
        </w:tc>
        <w:tc>
          <w:tcPr>
            <w:tcW w:w="2907" w:type="pct"/>
            <w:vAlign w:val="center"/>
          </w:tcPr>
          <w:p w:rsidR="002B0E7E" w:rsidRPr="00372B47" w:rsidRDefault="002B0E7E" w:rsidP="00051E4A">
            <w:pPr>
              <w:tabs>
                <w:tab w:val="left" w:pos="1080"/>
              </w:tabs>
              <w:ind w:firstLine="33"/>
              <w:jc w:val="center"/>
            </w:pPr>
            <w:r w:rsidRPr="00372B47">
              <w:t>Наименование</w:t>
            </w:r>
          </w:p>
        </w:tc>
        <w:tc>
          <w:tcPr>
            <w:tcW w:w="1811" w:type="pct"/>
            <w:vAlign w:val="center"/>
          </w:tcPr>
          <w:p w:rsidR="002B0E7E" w:rsidRPr="00372B47" w:rsidRDefault="002B0E7E" w:rsidP="00051E4A">
            <w:pPr>
              <w:tabs>
                <w:tab w:val="left" w:pos="1080"/>
              </w:tabs>
              <w:ind w:firstLine="33"/>
              <w:jc w:val="center"/>
            </w:pPr>
            <w:r w:rsidRPr="00372B47">
              <w:t>Сведения об Участнике закупки</w:t>
            </w:r>
          </w:p>
        </w:tc>
      </w:tr>
      <w:tr w:rsidR="002B0E7E" w:rsidRPr="00372B47" w:rsidTr="00051E4A">
        <w:trPr>
          <w:cantSplit/>
          <w:trHeight w:val="471"/>
        </w:trPr>
        <w:tc>
          <w:tcPr>
            <w:tcW w:w="282" w:type="pct"/>
            <w:vAlign w:val="center"/>
          </w:tcPr>
          <w:p w:rsidR="002B0E7E" w:rsidRPr="00372B47" w:rsidRDefault="002B0E7E" w:rsidP="00051E4A">
            <w:pPr>
              <w:tabs>
                <w:tab w:val="left" w:pos="1080"/>
              </w:tabs>
              <w:ind w:firstLine="33"/>
            </w:pPr>
            <w:r w:rsidRPr="00372B47">
              <w:t>1.</w:t>
            </w:r>
          </w:p>
        </w:tc>
        <w:tc>
          <w:tcPr>
            <w:tcW w:w="2907" w:type="pct"/>
            <w:vAlign w:val="center"/>
          </w:tcPr>
          <w:p w:rsidR="002B0E7E" w:rsidRPr="00372B47" w:rsidRDefault="002B0E7E" w:rsidP="00051E4A">
            <w:pPr>
              <w:tabs>
                <w:tab w:val="left" w:pos="1080"/>
              </w:tabs>
              <w:ind w:firstLine="33"/>
            </w:pPr>
            <w:r w:rsidRPr="00372B47">
              <w:t>Фирменное наименование</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2.</w:t>
            </w:r>
          </w:p>
        </w:tc>
        <w:tc>
          <w:tcPr>
            <w:tcW w:w="2907" w:type="pct"/>
            <w:vAlign w:val="center"/>
          </w:tcPr>
          <w:p w:rsidR="002B0E7E" w:rsidRPr="00372B47" w:rsidRDefault="002B0E7E" w:rsidP="00051E4A">
            <w:pPr>
              <w:tabs>
                <w:tab w:val="left" w:pos="1080"/>
              </w:tabs>
              <w:ind w:firstLine="33"/>
            </w:pPr>
            <w:r w:rsidRPr="00372B47">
              <w:t>Организационно - правовая форма</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3.</w:t>
            </w:r>
          </w:p>
        </w:tc>
        <w:tc>
          <w:tcPr>
            <w:tcW w:w="2907" w:type="pct"/>
            <w:vAlign w:val="center"/>
          </w:tcPr>
          <w:p w:rsidR="002B0E7E" w:rsidRPr="00372B47" w:rsidRDefault="002B0E7E" w:rsidP="00051E4A">
            <w:pPr>
              <w:tabs>
                <w:tab w:val="left" w:pos="1080"/>
              </w:tabs>
              <w:ind w:firstLine="33"/>
            </w:pPr>
            <w:r w:rsidRPr="00372B47">
              <w:rPr>
                <w:snapToGrid w:val="0"/>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4.</w:t>
            </w:r>
          </w:p>
        </w:tc>
        <w:tc>
          <w:tcPr>
            <w:tcW w:w="2907" w:type="pct"/>
            <w:vAlign w:val="center"/>
          </w:tcPr>
          <w:p w:rsidR="002B0E7E" w:rsidRPr="00372B47" w:rsidRDefault="002B0E7E" w:rsidP="00051E4A">
            <w:pPr>
              <w:tabs>
                <w:tab w:val="left" w:pos="1080"/>
              </w:tabs>
              <w:ind w:firstLine="33"/>
            </w:pPr>
            <w:r w:rsidRPr="00372B47">
              <w:rPr>
                <w:snapToGrid w:val="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5.</w:t>
            </w:r>
          </w:p>
        </w:tc>
        <w:tc>
          <w:tcPr>
            <w:tcW w:w="2907" w:type="pct"/>
            <w:vAlign w:val="center"/>
          </w:tcPr>
          <w:p w:rsidR="002B0E7E" w:rsidRPr="00372B47" w:rsidRDefault="002B0E7E" w:rsidP="00051E4A">
            <w:pPr>
              <w:jc w:val="left"/>
              <w:rPr>
                <w:i/>
                <w:snapToGrid w:val="0"/>
              </w:rPr>
            </w:pPr>
            <w:r w:rsidRPr="00372B47">
              <w:rPr>
                <w:i/>
                <w:snapToGrid w:val="0"/>
              </w:rPr>
              <w:t>только для юридических лиц:</w:t>
            </w:r>
          </w:p>
          <w:p w:rsidR="002B0E7E" w:rsidRPr="00372B47" w:rsidRDefault="002B0E7E" w:rsidP="00051E4A">
            <w:pPr>
              <w:jc w:val="left"/>
              <w:rPr>
                <w:snapToGrid w:val="0"/>
              </w:rPr>
            </w:pPr>
            <w:r w:rsidRPr="00372B47">
              <w:rPr>
                <w:snapToGrid w:val="0"/>
              </w:rPr>
              <w:t xml:space="preserve">Суммарная доля участия в уставном (складочном) капитале: </w:t>
            </w:r>
          </w:p>
          <w:p w:rsidR="002B0E7E" w:rsidRPr="00372B47" w:rsidRDefault="002B0E7E" w:rsidP="00051E4A">
            <w:pPr>
              <w:tabs>
                <w:tab w:val="left" w:pos="1080"/>
              </w:tabs>
              <w:ind w:firstLine="33"/>
            </w:pPr>
            <w:r w:rsidRPr="00372B47">
              <w:rPr>
                <w:snapToGrid w:val="0"/>
              </w:rPr>
              <w:t xml:space="preserve">РФ, субъектов РФ, муниципальных образований, иностранных юридических лиц и граждан, общественных и религиозных организаций (объединений) </w:t>
            </w:r>
            <w:proofErr w:type="gramStart"/>
            <w:r w:rsidRPr="00372B47">
              <w:rPr>
                <w:snapToGrid w:val="0"/>
              </w:rPr>
              <w:t xml:space="preserve">( </w:t>
            </w:r>
            <w:proofErr w:type="gramEnd"/>
            <w:r w:rsidRPr="00372B47">
              <w:rPr>
                <w:snapToGrid w:val="0"/>
              </w:rPr>
              <w:t>в %)</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6</w:t>
            </w:r>
          </w:p>
        </w:tc>
        <w:tc>
          <w:tcPr>
            <w:tcW w:w="2907" w:type="pct"/>
            <w:vAlign w:val="center"/>
          </w:tcPr>
          <w:p w:rsidR="002B0E7E" w:rsidRPr="00372B47" w:rsidRDefault="002B0E7E" w:rsidP="00051E4A">
            <w:pPr>
              <w:jc w:val="left"/>
              <w:rPr>
                <w:i/>
                <w:snapToGrid w:val="0"/>
              </w:rPr>
            </w:pPr>
            <w:r w:rsidRPr="00372B47">
              <w:rPr>
                <w:i/>
                <w:snapToGrid w:val="0"/>
              </w:rPr>
              <w:t>только для юридических лиц:</w:t>
            </w:r>
          </w:p>
          <w:p w:rsidR="002B0E7E" w:rsidRPr="00372B47" w:rsidRDefault="002B0E7E" w:rsidP="00051E4A">
            <w:pPr>
              <w:tabs>
                <w:tab w:val="left" w:pos="1080"/>
              </w:tabs>
              <w:ind w:firstLine="33"/>
            </w:pPr>
            <w:r w:rsidRPr="00372B47">
              <w:rPr>
                <w:snapToGrid w:val="0"/>
              </w:rPr>
              <w:t xml:space="preserve">Доля участия в уставном (складочном) капитале юридических лиц, которые не являются субъектами малого и среднего бизнеса </w:t>
            </w:r>
            <w:proofErr w:type="gramStart"/>
            <w:r w:rsidRPr="00372B47">
              <w:rPr>
                <w:snapToGrid w:val="0"/>
              </w:rPr>
              <w:t xml:space="preserve">( </w:t>
            </w:r>
            <w:proofErr w:type="gramEnd"/>
            <w:r w:rsidRPr="00372B47">
              <w:rPr>
                <w:snapToGrid w:val="0"/>
              </w:rPr>
              <w:t>в %)</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7.</w:t>
            </w:r>
          </w:p>
        </w:tc>
        <w:tc>
          <w:tcPr>
            <w:tcW w:w="2907" w:type="pct"/>
            <w:vAlign w:val="center"/>
          </w:tcPr>
          <w:p w:rsidR="002B0E7E" w:rsidRPr="00372B47" w:rsidRDefault="002B0E7E" w:rsidP="00051E4A">
            <w:pPr>
              <w:tabs>
                <w:tab w:val="left" w:pos="1080"/>
              </w:tabs>
              <w:ind w:firstLine="33"/>
            </w:pPr>
            <w:r w:rsidRPr="00372B47">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8.</w:t>
            </w:r>
          </w:p>
        </w:tc>
        <w:tc>
          <w:tcPr>
            <w:tcW w:w="2907" w:type="pct"/>
            <w:vAlign w:val="center"/>
          </w:tcPr>
          <w:p w:rsidR="002B0E7E" w:rsidRPr="00372B47" w:rsidRDefault="002B0E7E" w:rsidP="00051E4A">
            <w:pPr>
              <w:tabs>
                <w:tab w:val="left" w:pos="1080"/>
              </w:tabs>
              <w:ind w:firstLine="33"/>
            </w:pPr>
            <w:r w:rsidRPr="00372B47">
              <w:t>Стоимость основных фондов (по балансу последнего завершенного периода)</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9.</w:t>
            </w:r>
          </w:p>
        </w:tc>
        <w:tc>
          <w:tcPr>
            <w:tcW w:w="2907" w:type="pct"/>
            <w:vAlign w:val="center"/>
          </w:tcPr>
          <w:p w:rsidR="002B0E7E" w:rsidRPr="00372B47" w:rsidRDefault="002B0E7E" w:rsidP="00051E4A">
            <w:pPr>
              <w:tabs>
                <w:tab w:val="left" w:pos="1080"/>
              </w:tabs>
              <w:ind w:firstLine="33"/>
            </w:pPr>
            <w:r w:rsidRPr="00372B47">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10.</w:t>
            </w:r>
          </w:p>
        </w:tc>
        <w:tc>
          <w:tcPr>
            <w:tcW w:w="2907" w:type="pct"/>
            <w:vAlign w:val="center"/>
          </w:tcPr>
          <w:p w:rsidR="002B0E7E" w:rsidRPr="00372B47" w:rsidRDefault="002B0E7E" w:rsidP="00051E4A">
            <w:pPr>
              <w:tabs>
                <w:tab w:val="left" w:pos="1080"/>
              </w:tabs>
              <w:ind w:firstLine="33"/>
            </w:pPr>
            <w:r w:rsidRPr="00372B47">
              <w:t>Виды деятельности</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11.</w:t>
            </w:r>
          </w:p>
        </w:tc>
        <w:tc>
          <w:tcPr>
            <w:tcW w:w="2907" w:type="pct"/>
            <w:vAlign w:val="center"/>
          </w:tcPr>
          <w:p w:rsidR="002B0E7E" w:rsidRPr="00372B47" w:rsidRDefault="002B0E7E" w:rsidP="00051E4A">
            <w:pPr>
              <w:tabs>
                <w:tab w:val="left" w:pos="1080"/>
              </w:tabs>
              <w:ind w:firstLine="33"/>
            </w:pPr>
            <w:r w:rsidRPr="00372B47">
              <w:t>ИНН</w:t>
            </w:r>
            <w:r w:rsidR="00CE408C">
              <w:t>, КПП</w:t>
            </w:r>
            <w:r w:rsidRPr="00372B47">
              <w:t xml:space="preserve"> </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12.</w:t>
            </w:r>
          </w:p>
        </w:tc>
        <w:tc>
          <w:tcPr>
            <w:tcW w:w="2907" w:type="pct"/>
            <w:vAlign w:val="center"/>
          </w:tcPr>
          <w:p w:rsidR="002B0E7E" w:rsidRPr="00372B47" w:rsidRDefault="002B0E7E" w:rsidP="00051E4A">
            <w:pPr>
              <w:tabs>
                <w:tab w:val="left" w:pos="1080"/>
              </w:tabs>
              <w:ind w:firstLine="33"/>
            </w:pPr>
            <w:r w:rsidRPr="00372B47">
              <w:t>Юридический адрес</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13.</w:t>
            </w:r>
          </w:p>
        </w:tc>
        <w:tc>
          <w:tcPr>
            <w:tcW w:w="2907" w:type="pct"/>
            <w:vAlign w:val="center"/>
          </w:tcPr>
          <w:p w:rsidR="002B0E7E" w:rsidRPr="00372B47" w:rsidRDefault="002B0E7E" w:rsidP="00051E4A">
            <w:pPr>
              <w:tabs>
                <w:tab w:val="left" w:pos="1080"/>
              </w:tabs>
              <w:ind w:firstLine="33"/>
            </w:pPr>
            <w:r w:rsidRPr="00372B47">
              <w:t>Почтовый адрес</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14.</w:t>
            </w:r>
          </w:p>
        </w:tc>
        <w:tc>
          <w:tcPr>
            <w:tcW w:w="2907" w:type="pct"/>
            <w:vAlign w:val="center"/>
          </w:tcPr>
          <w:p w:rsidR="002B0E7E" w:rsidRPr="00372B47" w:rsidRDefault="002B0E7E" w:rsidP="00051E4A">
            <w:pPr>
              <w:tabs>
                <w:tab w:val="left" w:pos="1080"/>
              </w:tabs>
              <w:ind w:firstLine="33"/>
            </w:pPr>
            <w:r w:rsidRPr="00372B47">
              <w:t>Фактическое местоположение</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15.</w:t>
            </w:r>
          </w:p>
        </w:tc>
        <w:tc>
          <w:tcPr>
            <w:tcW w:w="2907" w:type="pct"/>
            <w:vAlign w:val="center"/>
          </w:tcPr>
          <w:p w:rsidR="002B0E7E" w:rsidRPr="00372B47" w:rsidRDefault="002B0E7E" w:rsidP="00051E4A">
            <w:pPr>
              <w:tabs>
                <w:tab w:val="left" w:pos="1080"/>
              </w:tabs>
              <w:ind w:firstLine="33"/>
            </w:pPr>
            <w:r w:rsidRPr="00372B47">
              <w:t>Филиалы: перечислить наименования и почтовые адреса</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16.</w:t>
            </w:r>
          </w:p>
        </w:tc>
        <w:tc>
          <w:tcPr>
            <w:tcW w:w="2907" w:type="pct"/>
            <w:vAlign w:val="center"/>
          </w:tcPr>
          <w:p w:rsidR="002B0E7E" w:rsidRPr="00372B47" w:rsidRDefault="002B0E7E" w:rsidP="00051E4A">
            <w:pPr>
              <w:tabs>
                <w:tab w:val="left" w:pos="1080"/>
              </w:tabs>
              <w:ind w:firstLine="33"/>
            </w:pPr>
            <w:r w:rsidRPr="00372B47">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17.</w:t>
            </w:r>
          </w:p>
        </w:tc>
        <w:tc>
          <w:tcPr>
            <w:tcW w:w="2907" w:type="pct"/>
            <w:vAlign w:val="center"/>
          </w:tcPr>
          <w:p w:rsidR="002B0E7E" w:rsidRPr="00372B47" w:rsidRDefault="002B0E7E" w:rsidP="00051E4A">
            <w:pPr>
              <w:tabs>
                <w:tab w:val="left" w:pos="1080"/>
              </w:tabs>
              <w:ind w:firstLine="33"/>
            </w:pPr>
            <w:r w:rsidRPr="00372B47">
              <w:t>Телефоны Участника закупки</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Height w:val="116"/>
        </w:trPr>
        <w:tc>
          <w:tcPr>
            <w:tcW w:w="282" w:type="pct"/>
            <w:vAlign w:val="center"/>
          </w:tcPr>
          <w:p w:rsidR="002B0E7E" w:rsidRPr="00372B47" w:rsidRDefault="002B0E7E" w:rsidP="00051E4A">
            <w:pPr>
              <w:tabs>
                <w:tab w:val="left" w:pos="1080"/>
              </w:tabs>
              <w:ind w:firstLine="33"/>
            </w:pPr>
            <w:r w:rsidRPr="00372B47">
              <w:t>18.</w:t>
            </w:r>
          </w:p>
        </w:tc>
        <w:tc>
          <w:tcPr>
            <w:tcW w:w="2907" w:type="pct"/>
            <w:vAlign w:val="center"/>
          </w:tcPr>
          <w:p w:rsidR="002B0E7E" w:rsidRPr="00372B47" w:rsidRDefault="002B0E7E" w:rsidP="00051E4A">
            <w:pPr>
              <w:tabs>
                <w:tab w:val="left" w:pos="1080"/>
              </w:tabs>
              <w:ind w:firstLine="33"/>
            </w:pPr>
            <w:r w:rsidRPr="00372B47">
              <w:t>Факс Участника закупки (с указанием кода города)</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19.</w:t>
            </w:r>
          </w:p>
        </w:tc>
        <w:tc>
          <w:tcPr>
            <w:tcW w:w="2907" w:type="pct"/>
            <w:vAlign w:val="center"/>
          </w:tcPr>
          <w:p w:rsidR="002B0E7E" w:rsidRPr="00372B47" w:rsidRDefault="002B0E7E" w:rsidP="00051E4A">
            <w:pPr>
              <w:tabs>
                <w:tab w:val="left" w:pos="1080"/>
              </w:tabs>
              <w:ind w:firstLine="33"/>
            </w:pPr>
            <w:r w:rsidRPr="00372B47">
              <w:t>Адрес электронной почты Участника закупки</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20.</w:t>
            </w:r>
          </w:p>
        </w:tc>
        <w:tc>
          <w:tcPr>
            <w:tcW w:w="2907" w:type="pct"/>
            <w:vAlign w:val="center"/>
          </w:tcPr>
          <w:p w:rsidR="002B0E7E" w:rsidRPr="00372B47" w:rsidRDefault="002B0E7E" w:rsidP="00051E4A">
            <w:pPr>
              <w:tabs>
                <w:tab w:val="left" w:pos="1080"/>
              </w:tabs>
              <w:ind w:firstLine="33"/>
            </w:pPr>
            <w:r w:rsidRPr="00372B47">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2B0E7E" w:rsidRPr="00372B47" w:rsidRDefault="002B0E7E" w:rsidP="00051E4A">
            <w:pPr>
              <w:tabs>
                <w:tab w:val="left" w:pos="1080"/>
              </w:tabs>
              <w:ind w:firstLine="33"/>
            </w:pPr>
          </w:p>
        </w:tc>
      </w:tr>
      <w:tr w:rsidR="002B0E7E" w:rsidRPr="00372B47" w:rsidTr="00051E4A">
        <w:trPr>
          <w:cantSplit/>
        </w:trPr>
        <w:tc>
          <w:tcPr>
            <w:tcW w:w="282" w:type="pct"/>
            <w:vAlign w:val="center"/>
          </w:tcPr>
          <w:p w:rsidR="002B0E7E" w:rsidRPr="00372B47" w:rsidRDefault="002B0E7E" w:rsidP="00051E4A">
            <w:pPr>
              <w:tabs>
                <w:tab w:val="left" w:pos="1080"/>
              </w:tabs>
              <w:ind w:firstLine="33"/>
            </w:pPr>
            <w:r w:rsidRPr="00372B47">
              <w:t>21.</w:t>
            </w:r>
          </w:p>
        </w:tc>
        <w:tc>
          <w:tcPr>
            <w:tcW w:w="2907" w:type="pct"/>
            <w:vAlign w:val="center"/>
          </w:tcPr>
          <w:p w:rsidR="002B0E7E" w:rsidRPr="00372B47" w:rsidRDefault="002B0E7E" w:rsidP="00051E4A">
            <w:pPr>
              <w:tabs>
                <w:tab w:val="left" w:pos="1080"/>
              </w:tabs>
              <w:ind w:firstLine="33"/>
            </w:pPr>
            <w:r w:rsidRPr="00372B47">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2B0E7E" w:rsidRPr="00372B47" w:rsidRDefault="002B0E7E" w:rsidP="00051E4A">
            <w:pPr>
              <w:tabs>
                <w:tab w:val="left" w:pos="1080"/>
              </w:tabs>
              <w:ind w:firstLine="33"/>
            </w:pPr>
          </w:p>
        </w:tc>
      </w:tr>
    </w:tbl>
    <w:p w:rsidR="002B0E7E" w:rsidRPr="004E72B7" w:rsidRDefault="002B0E7E" w:rsidP="002B0E7E">
      <w:pPr>
        <w:tabs>
          <w:tab w:val="left" w:pos="1080"/>
        </w:tabs>
        <w:ind w:firstLine="540"/>
      </w:pPr>
    </w:p>
    <w:p w:rsidR="002B0E7E" w:rsidRPr="004E72B7" w:rsidRDefault="002B0E7E" w:rsidP="002B0E7E">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2B0E7E" w:rsidRPr="004E72B7" w:rsidTr="00051E4A">
        <w:tc>
          <w:tcPr>
            <w:tcW w:w="3960" w:type="dxa"/>
            <w:tcBorders>
              <w:bottom w:val="single" w:sz="4" w:space="0" w:color="auto"/>
            </w:tcBorders>
          </w:tcPr>
          <w:p w:rsidR="002B0E7E" w:rsidRPr="004E72B7" w:rsidRDefault="002B0E7E" w:rsidP="00051E4A">
            <w:pPr>
              <w:tabs>
                <w:tab w:val="left" w:pos="1080"/>
              </w:tabs>
              <w:ind w:firstLine="540"/>
              <w:rPr>
                <w:sz w:val="20"/>
                <w:szCs w:val="20"/>
              </w:rPr>
            </w:pPr>
          </w:p>
        </w:tc>
        <w:tc>
          <w:tcPr>
            <w:tcW w:w="1002" w:type="dxa"/>
          </w:tcPr>
          <w:p w:rsidR="002B0E7E" w:rsidRPr="004E72B7" w:rsidRDefault="002B0E7E" w:rsidP="00051E4A">
            <w:pPr>
              <w:tabs>
                <w:tab w:val="left" w:pos="1080"/>
              </w:tabs>
              <w:ind w:firstLine="540"/>
              <w:rPr>
                <w:sz w:val="20"/>
                <w:szCs w:val="20"/>
              </w:rPr>
            </w:pPr>
          </w:p>
        </w:tc>
        <w:tc>
          <w:tcPr>
            <w:tcW w:w="4677" w:type="dxa"/>
            <w:tcBorders>
              <w:bottom w:val="single" w:sz="4" w:space="0" w:color="auto"/>
            </w:tcBorders>
          </w:tcPr>
          <w:p w:rsidR="002B0E7E" w:rsidRPr="004E72B7" w:rsidRDefault="002B0E7E" w:rsidP="00051E4A">
            <w:pPr>
              <w:tabs>
                <w:tab w:val="left" w:pos="1080"/>
              </w:tabs>
              <w:ind w:firstLine="540"/>
              <w:rPr>
                <w:sz w:val="20"/>
                <w:szCs w:val="20"/>
              </w:rPr>
            </w:pPr>
          </w:p>
        </w:tc>
      </w:tr>
      <w:tr w:rsidR="002B0E7E" w:rsidRPr="004E72B7" w:rsidTr="00051E4A">
        <w:tc>
          <w:tcPr>
            <w:tcW w:w="3960" w:type="dxa"/>
            <w:tcBorders>
              <w:top w:val="single" w:sz="4" w:space="0" w:color="auto"/>
            </w:tcBorders>
          </w:tcPr>
          <w:p w:rsidR="002B0E7E" w:rsidRPr="004E72B7" w:rsidRDefault="002B0E7E" w:rsidP="00051E4A">
            <w:pPr>
              <w:tabs>
                <w:tab w:val="left" w:pos="1080"/>
              </w:tabs>
              <w:rPr>
                <w:sz w:val="20"/>
                <w:szCs w:val="20"/>
              </w:rPr>
            </w:pPr>
            <w:r w:rsidRPr="004E72B7">
              <w:rPr>
                <w:sz w:val="20"/>
                <w:szCs w:val="20"/>
              </w:rPr>
              <w:t>(подпись уполномоченного представителя)</w:t>
            </w:r>
          </w:p>
        </w:tc>
        <w:tc>
          <w:tcPr>
            <w:tcW w:w="1002" w:type="dxa"/>
          </w:tcPr>
          <w:p w:rsidR="002B0E7E" w:rsidRPr="004E72B7" w:rsidRDefault="002B0E7E" w:rsidP="00051E4A">
            <w:pPr>
              <w:tabs>
                <w:tab w:val="left" w:pos="1080"/>
              </w:tabs>
              <w:ind w:firstLine="540"/>
              <w:rPr>
                <w:sz w:val="20"/>
                <w:szCs w:val="20"/>
              </w:rPr>
            </w:pPr>
          </w:p>
        </w:tc>
        <w:tc>
          <w:tcPr>
            <w:tcW w:w="4677" w:type="dxa"/>
            <w:tcBorders>
              <w:top w:val="single" w:sz="4" w:space="0" w:color="auto"/>
            </w:tcBorders>
          </w:tcPr>
          <w:p w:rsidR="002B0E7E" w:rsidRPr="004E72B7" w:rsidRDefault="002B0E7E" w:rsidP="00051E4A">
            <w:pPr>
              <w:rPr>
                <w:sz w:val="20"/>
                <w:szCs w:val="20"/>
              </w:rPr>
            </w:pPr>
            <w:r w:rsidRPr="004E72B7">
              <w:rPr>
                <w:sz w:val="20"/>
                <w:szCs w:val="20"/>
              </w:rPr>
              <w:t xml:space="preserve">(фамилия, имя, отчество </w:t>
            </w:r>
            <w:proofErr w:type="gramStart"/>
            <w:r w:rsidRPr="004E72B7">
              <w:rPr>
                <w:sz w:val="20"/>
                <w:szCs w:val="20"/>
              </w:rPr>
              <w:t>подписавшего</w:t>
            </w:r>
            <w:proofErr w:type="gramEnd"/>
            <w:r w:rsidRPr="004E72B7">
              <w:rPr>
                <w:sz w:val="20"/>
                <w:szCs w:val="20"/>
              </w:rPr>
              <w:t>, должность)</w:t>
            </w:r>
          </w:p>
        </w:tc>
      </w:tr>
    </w:tbl>
    <w:p w:rsidR="002B0E7E" w:rsidRPr="004E72B7" w:rsidRDefault="002B0E7E" w:rsidP="002B0E7E">
      <w:pPr>
        <w:tabs>
          <w:tab w:val="left" w:pos="1080"/>
        </w:tabs>
        <w:ind w:firstLine="540"/>
        <w:rPr>
          <w:b/>
        </w:rPr>
      </w:pPr>
      <w:r w:rsidRPr="004E72B7">
        <w:rPr>
          <w:b/>
        </w:rPr>
        <w:t>М.П.</w:t>
      </w:r>
    </w:p>
    <w:p w:rsidR="007633E7" w:rsidRPr="00C70643" w:rsidRDefault="007633E7" w:rsidP="00FA1AA1">
      <w:pPr>
        <w:rPr>
          <w:iCs/>
        </w:rPr>
      </w:pPr>
    </w:p>
    <w:p w:rsidR="008817AD" w:rsidRDefault="008817AD">
      <w:pPr>
        <w:spacing w:after="0"/>
        <w:jc w:val="left"/>
        <w:rPr>
          <w:i/>
          <w:sz w:val="22"/>
          <w:szCs w:val="22"/>
        </w:rPr>
      </w:pPr>
      <w:r>
        <w:rPr>
          <w:i/>
          <w:sz w:val="22"/>
          <w:szCs w:val="22"/>
        </w:rPr>
        <w:br w:type="page"/>
      </w:r>
    </w:p>
    <w:p w:rsidR="007633E7" w:rsidRPr="00CE408C" w:rsidRDefault="00EF6612" w:rsidP="00D41097">
      <w:pPr>
        <w:pStyle w:val="21"/>
        <w:pageBreakBefore/>
        <w:tabs>
          <w:tab w:val="clear" w:pos="576"/>
        </w:tabs>
        <w:spacing w:after="0"/>
        <w:ind w:left="0" w:firstLine="0"/>
        <w:rPr>
          <w:sz w:val="24"/>
          <w:szCs w:val="24"/>
        </w:rPr>
      </w:pPr>
      <w:bookmarkStart w:id="189" w:name="_Toc25848271"/>
      <w:bookmarkStart w:id="190" w:name="_Toc127334290"/>
      <w:r w:rsidRPr="00CE408C">
        <w:rPr>
          <w:sz w:val="24"/>
          <w:szCs w:val="24"/>
        </w:rPr>
        <w:t xml:space="preserve">ФОРМА </w:t>
      </w:r>
      <w:r w:rsidR="005E0C56" w:rsidRPr="00CE408C">
        <w:rPr>
          <w:sz w:val="24"/>
          <w:szCs w:val="24"/>
        </w:rPr>
        <w:t>5</w:t>
      </w:r>
      <w:r w:rsidRPr="00CE408C">
        <w:rPr>
          <w:sz w:val="24"/>
          <w:szCs w:val="24"/>
        </w:rPr>
        <w:t xml:space="preserve">. </w:t>
      </w:r>
      <w:r w:rsidR="004E41D6" w:rsidRPr="00CE408C">
        <w:rPr>
          <w:sz w:val="24"/>
          <w:szCs w:val="24"/>
        </w:rPr>
        <w:t>ТЕХНИЧЕСКОЕ ПРЕДЛОЖЕНИЕ</w:t>
      </w:r>
      <w:bookmarkEnd w:id="189"/>
    </w:p>
    <w:p w:rsidR="00D41097" w:rsidRPr="00CE408C" w:rsidRDefault="00D41097" w:rsidP="00D41097">
      <w:pPr>
        <w:jc w:val="center"/>
      </w:pPr>
      <w:bookmarkStart w:id="191" w:name="_Toc119343918"/>
      <w:bookmarkEnd w:id="190"/>
      <w:r w:rsidRPr="00CE408C">
        <w:t>(представляется в составе первой части заявки)</w:t>
      </w:r>
    </w:p>
    <w:p w:rsidR="007633E7" w:rsidRPr="005E0C56" w:rsidRDefault="007633E7" w:rsidP="00FA1AA1">
      <w:pPr>
        <w:spacing w:after="0"/>
        <w:ind w:firstLine="567"/>
        <w:jc w:val="center"/>
        <w:rPr>
          <w:b/>
          <w:bCs/>
          <w:highlight w:val="yellow"/>
        </w:rPr>
      </w:pPr>
    </w:p>
    <w:tbl>
      <w:tblPr>
        <w:tblW w:w="10505" w:type="dxa"/>
        <w:tblInd w:w="93" w:type="dxa"/>
        <w:tblLayout w:type="fixed"/>
        <w:tblLook w:val="04A0" w:firstRow="1" w:lastRow="0" w:firstColumn="1" w:lastColumn="0" w:noHBand="0" w:noVBand="1"/>
      </w:tblPr>
      <w:tblGrid>
        <w:gridCol w:w="1858"/>
        <w:gridCol w:w="1134"/>
        <w:gridCol w:w="3260"/>
        <w:gridCol w:w="4253"/>
      </w:tblGrid>
      <w:tr w:rsidR="007D2ACB" w:rsidRPr="0046679F" w:rsidTr="007D2ACB">
        <w:trPr>
          <w:trHeight w:val="897"/>
          <w:tblHeader/>
        </w:trPr>
        <w:tc>
          <w:tcPr>
            <w:tcW w:w="1858" w:type="dxa"/>
            <w:vMerge w:val="restart"/>
            <w:tcBorders>
              <w:top w:val="single" w:sz="4" w:space="0" w:color="auto"/>
              <w:left w:val="single" w:sz="4" w:space="0" w:color="auto"/>
              <w:right w:val="single" w:sz="4" w:space="0" w:color="auto"/>
            </w:tcBorders>
            <w:vAlign w:val="center"/>
          </w:tcPr>
          <w:p w:rsidR="007D2ACB" w:rsidRPr="0046679F" w:rsidRDefault="007D2ACB" w:rsidP="005C4F7A">
            <w:pPr>
              <w:jc w:val="center"/>
              <w:rPr>
                <w:color w:val="000000"/>
                <w:sz w:val="20"/>
              </w:rPr>
            </w:pPr>
            <w:r w:rsidRPr="0046679F">
              <w:rPr>
                <w:color w:val="000000"/>
                <w:sz w:val="20"/>
              </w:rPr>
              <w:t>Наименование картриджа</w:t>
            </w:r>
          </w:p>
        </w:tc>
        <w:tc>
          <w:tcPr>
            <w:tcW w:w="4394" w:type="dxa"/>
            <w:gridSpan w:val="2"/>
            <w:tcBorders>
              <w:top w:val="single" w:sz="4" w:space="0" w:color="auto"/>
              <w:left w:val="nil"/>
              <w:bottom w:val="single" w:sz="4" w:space="0" w:color="auto"/>
              <w:right w:val="single" w:sz="4" w:space="0" w:color="auto"/>
            </w:tcBorders>
            <w:shd w:val="clear" w:color="auto" w:fill="auto"/>
            <w:vAlign w:val="center"/>
            <w:hideMark/>
          </w:tcPr>
          <w:p w:rsidR="007D2ACB" w:rsidRPr="0046679F" w:rsidRDefault="007D2ACB" w:rsidP="005C4F7A">
            <w:pPr>
              <w:jc w:val="center"/>
              <w:rPr>
                <w:color w:val="000000"/>
                <w:sz w:val="20"/>
              </w:rPr>
            </w:pPr>
            <w:r w:rsidRPr="0046679F">
              <w:rPr>
                <w:color w:val="000000"/>
                <w:sz w:val="20"/>
              </w:rPr>
              <w:t>Заправка</w:t>
            </w:r>
            <w:r>
              <w:rPr>
                <w:color w:val="000000"/>
                <w:sz w:val="20"/>
              </w:rPr>
              <w:t xml:space="preserve"> и ремонт</w:t>
            </w:r>
          </w:p>
        </w:tc>
        <w:tc>
          <w:tcPr>
            <w:tcW w:w="4253" w:type="dxa"/>
            <w:vMerge w:val="restart"/>
            <w:tcBorders>
              <w:top w:val="single" w:sz="4" w:space="0" w:color="auto"/>
              <w:left w:val="nil"/>
              <w:right w:val="single" w:sz="4" w:space="0" w:color="auto"/>
            </w:tcBorders>
            <w:shd w:val="clear" w:color="auto" w:fill="auto"/>
            <w:vAlign w:val="center"/>
          </w:tcPr>
          <w:p w:rsidR="007D2ACB" w:rsidRPr="007D2ACB" w:rsidRDefault="007D2ACB" w:rsidP="005C4F7A">
            <w:pPr>
              <w:jc w:val="center"/>
              <w:rPr>
                <w:color w:val="000000"/>
                <w:sz w:val="20"/>
                <w:szCs w:val="20"/>
              </w:rPr>
            </w:pPr>
            <w:r w:rsidRPr="007D2ACB">
              <w:rPr>
                <w:bCs/>
                <w:sz w:val="20"/>
                <w:szCs w:val="20"/>
              </w:rPr>
              <w:t>Соответствие требованиям ТЗ  участника (да/нет)</w:t>
            </w:r>
          </w:p>
        </w:tc>
      </w:tr>
      <w:tr w:rsidR="007D2ACB" w:rsidRPr="0046679F" w:rsidTr="007D2ACB">
        <w:trPr>
          <w:trHeight w:val="368"/>
          <w:tblHeader/>
        </w:trPr>
        <w:tc>
          <w:tcPr>
            <w:tcW w:w="1858" w:type="dxa"/>
            <w:vMerge/>
            <w:tcBorders>
              <w:left w:val="single" w:sz="4" w:space="0" w:color="auto"/>
              <w:bottom w:val="single" w:sz="4" w:space="0" w:color="auto"/>
              <w:right w:val="single" w:sz="4" w:space="0" w:color="auto"/>
            </w:tcBorders>
          </w:tcPr>
          <w:p w:rsidR="007D2ACB" w:rsidRPr="0046679F" w:rsidRDefault="007D2ACB" w:rsidP="005C4F7A">
            <w:pPr>
              <w:jc w:val="left"/>
              <w:rPr>
                <w:color w:val="000000"/>
                <w:sz w:val="20"/>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D2ACB" w:rsidRPr="0046679F" w:rsidRDefault="007D2ACB" w:rsidP="005C4F7A">
            <w:pPr>
              <w:jc w:val="center"/>
              <w:rPr>
                <w:color w:val="000000"/>
                <w:sz w:val="20"/>
              </w:rPr>
            </w:pPr>
            <w:r w:rsidRPr="0046679F">
              <w:rPr>
                <w:color w:val="000000"/>
                <w:sz w:val="20"/>
              </w:rPr>
              <w:t>Вес тонера, не менее, гр.</w:t>
            </w:r>
          </w:p>
        </w:tc>
        <w:tc>
          <w:tcPr>
            <w:tcW w:w="3260" w:type="dxa"/>
            <w:tcBorders>
              <w:top w:val="single" w:sz="4" w:space="0" w:color="auto"/>
              <w:left w:val="nil"/>
              <w:bottom w:val="single" w:sz="4" w:space="0" w:color="auto"/>
              <w:right w:val="single" w:sz="4" w:space="0" w:color="auto"/>
            </w:tcBorders>
            <w:shd w:val="clear" w:color="auto" w:fill="auto"/>
            <w:vAlign w:val="center"/>
          </w:tcPr>
          <w:p w:rsidR="007D2ACB" w:rsidRPr="0046679F" w:rsidRDefault="007D2ACB" w:rsidP="00EB2A4F">
            <w:pPr>
              <w:jc w:val="center"/>
              <w:rPr>
                <w:color w:val="000000"/>
                <w:sz w:val="20"/>
              </w:rPr>
            </w:pPr>
            <w:r>
              <w:rPr>
                <w:color w:val="000000"/>
                <w:sz w:val="20"/>
              </w:rPr>
              <w:t>Наполнение тонером и ремонт</w:t>
            </w:r>
          </w:p>
        </w:tc>
        <w:tc>
          <w:tcPr>
            <w:tcW w:w="4253" w:type="dxa"/>
            <w:vMerge/>
            <w:tcBorders>
              <w:left w:val="nil"/>
              <w:bottom w:val="single" w:sz="4" w:space="0" w:color="auto"/>
              <w:right w:val="single" w:sz="4" w:space="0" w:color="auto"/>
            </w:tcBorders>
            <w:shd w:val="clear" w:color="auto" w:fill="auto"/>
            <w:vAlign w:val="center"/>
          </w:tcPr>
          <w:p w:rsidR="007D2ACB" w:rsidRPr="0046679F" w:rsidRDefault="007D2ACB" w:rsidP="00EB2A4F">
            <w:pPr>
              <w:jc w:val="center"/>
              <w:rPr>
                <w:color w:val="000000"/>
                <w:sz w:val="20"/>
              </w:rPr>
            </w:pPr>
          </w:p>
        </w:tc>
      </w:tr>
      <w:tr w:rsidR="009A26B9" w:rsidRPr="0009039A" w:rsidTr="00331B2D">
        <w:trPr>
          <w:trHeight w:val="323"/>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proofErr w:type="spellStart"/>
            <w:r w:rsidRPr="0082251F">
              <w:rPr>
                <w:sz w:val="21"/>
                <w:szCs w:val="21"/>
              </w:rPr>
              <w:t>Cartridge</w:t>
            </w:r>
            <w:proofErr w:type="spellEnd"/>
            <w:r w:rsidRPr="0082251F">
              <w:rPr>
                <w:sz w:val="21"/>
                <w:szCs w:val="21"/>
              </w:rPr>
              <w:t xml:space="preserve"> 719</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150</w:t>
            </w:r>
          </w:p>
        </w:tc>
        <w:tc>
          <w:tcPr>
            <w:tcW w:w="3260" w:type="dxa"/>
            <w:vMerge w:val="restart"/>
            <w:tcBorders>
              <w:top w:val="single" w:sz="4" w:space="0" w:color="auto"/>
              <w:left w:val="nil"/>
              <w:right w:val="single" w:sz="4" w:space="0" w:color="auto"/>
            </w:tcBorders>
            <w:shd w:val="clear" w:color="auto" w:fill="auto"/>
            <w:vAlign w:val="center"/>
          </w:tcPr>
          <w:p w:rsidR="009A26B9" w:rsidRDefault="009A26B9" w:rsidP="007D2ACB">
            <w:pPr>
              <w:contextualSpacing/>
              <w:jc w:val="center"/>
              <w:rPr>
                <w:b/>
                <w:color w:val="000000" w:themeColor="text1"/>
                <w:lang w:eastAsia="zh-CN"/>
              </w:rPr>
            </w:pPr>
            <w:r>
              <w:rPr>
                <w:color w:val="000000"/>
                <w:sz w:val="20"/>
              </w:rPr>
              <w:t xml:space="preserve">Наполнение тонером, замена </w:t>
            </w:r>
            <w:proofErr w:type="spellStart"/>
            <w:r>
              <w:rPr>
                <w:color w:val="000000"/>
                <w:sz w:val="20"/>
              </w:rPr>
              <w:t>фотобарабана</w:t>
            </w:r>
            <w:proofErr w:type="spellEnd"/>
            <w:r>
              <w:rPr>
                <w:color w:val="000000"/>
                <w:sz w:val="20"/>
              </w:rPr>
              <w:t>, замена ролика заряда, з</w:t>
            </w:r>
            <w:r w:rsidRPr="0046679F">
              <w:rPr>
                <w:color w:val="000000"/>
                <w:sz w:val="20"/>
              </w:rPr>
              <w:t>амена магнитного вала</w:t>
            </w:r>
            <w:r>
              <w:rPr>
                <w:color w:val="000000"/>
                <w:sz w:val="20"/>
              </w:rPr>
              <w:t>, з</w:t>
            </w:r>
            <w:r w:rsidRPr="0046679F">
              <w:rPr>
                <w:color w:val="000000"/>
                <w:sz w:val="20"/>
              </w:rPr>
              <w:t>амена ракеля</w:t>
            </w:r>
            <w:r>
              <w:rPr>
                <w:color w:val="000000"/>
                <w:sz w:val="20"/>
              </w:rPr>
              <w:t>, з</w:t>
            </w:r>
            <w:r w:rsidRPr="0046679F">
              <w:rPr>
                <w:color w:val="000000"/>
                <w:sz w:val="20"/>
              </w:rPr>
              <w:t xml:space="preserve">амена </w:t>
            </w:r>
            <w:proofErr w:type="spellStart"/>
            <w:r w:rsidRPr="0046679F">
              <w:rPr>
                <w:color w:val="000000"/>
                <w:sz w:val="20"/>
              </w:rPr>
              <w:t>дозир</w:t>
            </w:r>
            <w:proofErr w:type="spellEnd"/>
            <w:r w:rsidRPr="0046679F">
              <w:rPr>
                <w:color w:val="000000"/>
                <w:sz w:val="20"/>
              </w:rPr>
              <w:t xml:space="preserve">. </w:t>
            </w:r>
            <w:r>
              <w:rPr>
                <w:color w:val="000000"/>
                <w:sz w:val="20"/>
              </w:rPr>
              <w:t>л</w:t>
            </w:r>
            <w:r w:rsidRPr="0046679F">
              <w:rPr>
                <w:color w:val="000000"/>
                <w:sz w:val="20"/>
              </w:rPr>
              <w:t>езвия</w:t>
            </w:r>
            <w:r>
              <w:rPr>
                <w:color w:val="000000"/>
                <w:sz w:val="20"/>
              </w:rPr>
              <w:t>, з</w:t>
            </w:r>
            <w:r w:rsidRPr="0046679F">
              <w:rPr>
                <w:color w:val="000000"/>
                <w:sz w:val="20"/>
              </w:rPr>
              <w:t>амена чипа</w:t>
            </w:r>
          </w:p>
          <w:p w:rsidR="009A26B9" w:rsidRPr="0009039A" w:rsidRDefault="009A26B9" w:rsidP="007D2ACB">
            <w:pPr>
              <w:jc w:val="center"/>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left"/>
              <w:rPr>
                <w:color w:val="000000"/>
                <w:sz w:val="22"/>
                <w:szCs w:val="22"/>
              </w:rPr>
            </w:pPr>
          </w:p>
        </w:tc>
      </w:tr>
      <w:tr w:rsidR="009A26B9" w:rsidRPr="0009039A" w:rsidTr="00331B2D">
        <w:trPr>
          <w:trHeight w:val="431"/>
        </w:trPr>
        <w:tc>
          <w:tcPr>
            <w:tcW w:w="1858" w:type="dxa"/>
            <w:tcBorders>
              <w:top w:val="nil"/>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proofErr w:type="spellStart"/>
            <w:r w:rsidRPr="0082251F">
              <w:rPr>
                <w:sz w:val="21"/>
                <w:szCs w:val="21"/>
              </w:rPr>
              <w:t>Cartridge</w:t>
            </w:r>
            <w:proofErr w:type="spellEnd"/>
            <w:r w:rsidRPr="0082251F">
              <w:rPr>
                <w:sz w:val="21"/>
                <w:szCs w:val="21"/>
              </w:rPr>
              <w:t xml:space="preserve"> 719H</w:t>
            </w:r>
          </w:p>
        </w:tc>
        <w:tc>
          <w:tcPr>
            <w:tcW w:w="1134" w:type="dxa"/>
            <w:tcBorders>
              <w:top w:val="nil"/>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290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nil"/>
              <w:left w:val="nil"/>
              <w:bottom w:val="single" w:sz="4" w:space="0" w:color="auto"/>
              <w:right w:val="single" w:sz="4" w:space="0" w:color="auto"/>
            </w:tcBorders>
            <w:shd w:val="clear" w:color="auto" w:fill="auto"/>
            <w:vAlign w:val="bottom"/>
          </w:tcPr>
          <w:p w:rsidR="009A26B9" w:rsidRPr="0009039A" w:rsidRDefault="009A26B9" w:rsidP="005C4F7A">
            <w:pPr>
              <w:jc w:val="left"/>
              <w:rPr>
                <w:color w:val="000000"/>
                <w:sz w:val="22"/>
                <w:szCs w:val="22"/>
              </w:rPr>
            </w:pPr>
          </w:p>
        </w:tc>
      </w:tr>
      <w:tr w:rsidR="009A26B9" w:rsidRPr="0009039A" w:rsidTr="00331B2D">
        <w:trPr>
          <w:trHeight w:val="577"/>
        </w:trPr>
        <w:tc>
          <w:tcPr>
            <w:tcW w:w="1858" w:type="dxa"/>
            <w:tcBorders>
              <w:top w:val="nil"/>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CE505A</w:t>
            </w:r>
          </w:p>
        </w:tc>
        <w:tc>
          <w:tcPr>
            <w:tcW w:w="1134" w:type="dxa"/>
            <w:tcBorders>
              <w:top w:val="nil"/>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150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nil"/>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CE505X</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290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CF226A</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150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CF226X</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290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CF280A</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150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CF280X</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290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Q2612A</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150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Q5949A</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150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Q5949X</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290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Q7553A</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150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Q7553X</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290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proofErr w:type="spellStart"/>
            <w:r w:rsidRPr="0082251F">
              <w:rPr>
                <w:sz w:val="21"/>
                <w:szCs w:val="21"/>
              </w:rPr>
              <w:t>Cartridge</w:t>
            </w:r>
            <w:proofErr w:type="spellEnd"/>
            <w:r w:rsidRPr="0082251F">
              <w:rPr>
                <w:sz w:val="21"/>
                <w:szCs w:val="21"/>
              </w:rPr>
              <w:t xml:space="preserve"> 725</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110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proofErr w:type="spellStart"/>
            <w:r w:rsidRPr="0082251F">
              <w:rPr>
                <w:sz w:val="21"/>
                <w:szCs w:val="21"/>
              </w:rPr>
              <w:t>Cartridge</w:t>
            </w:r>
            <w:proofErr w:type="spellEnd"/>
            <w:r w:rsidRPr="0082251F">
              <w:rPr>
                <w:sz w:val="21"/>
                <w:szCs w:val="21"/>
              </w:rPr>
              <w:t xml:space="preserve"> 728</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110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CE285A</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110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CE283A</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110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CF210A (black)</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45-55</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36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CF211A (</w:t>
            </w:r>
            <w:proofErr w:type="spellStart"/>
            <w:r w:rsidRPr="0082251F">
              <w:rPr>
                <w:sz w:val="21"/>
                <w:szCs w:val="21"/>
              </w:rPr>
              <w:t>cyan</w:t>
            </w:r>
            <w:proofErr w:type="spellEnd"/>
            <w:r w:rsidRPr="0082251F">
              <w:rPr>
                <w:sz w:val="21"/>
                <w:szCs w:val="21"/>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45-55</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lang w:val="en-US"/>
              </w:rPr>
            </w:pPr>
            <w:r w:rsidRPr="0082251F">
              <w:rPr>
                <w:sz w:val="21"/>
                <w:szCs w:val="21"/>
                <w:lang w:val="en-US"/>
              </w:rPr>
              <w:t xml:space="preserve">CF212A </w:t>
            </w:r>
            <w:r w:rsidRPr="0082251F">
              <w:rPr>
                <w:sz w:val="21"/>
                <w:szCs w:val="21"/>
              </w:rPr>
              <w:t>(</w:t>
            </w:r>
            <w:r w:rsidRPr="0082251F">
              <w:rPr>
                <w:sz w:val="21"/>
                <w:szCs w:val="21"/>
                <w:lang w:val="en-US"/>
              </w:rPr>
              <w:t>yellow)</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45-55</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lang w:val="en-US"/>
              </w:rPr>
              <w:t>CF213A (magenta</w:t>
            </w:r>
            <w:r w:rsidRPr="0082251F">
              <w:rPr>
                <w:sz w:val="21"/>
                <w:szCs w:val="21"/>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45-55</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lang w:val="en-US"/>
              </w:rPr>
            </w:pPr>
            <w:r w:rsidRPr="0082251F">
              <w:rPr>
                <w:sz w:val="21"/>
                <w:szCs w:val="21"/>
                <w:lang w:val="en-US"/>
              </w:rPr>
              <w:t>MLT-D203E</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450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lang w:val="en-US"/>
              </w:rPr>
            </w:pPr>
            <w:r w:rsidRPr="0082251F">
              <w:rPr>
                <w:sz w:val="21"/>
                <w:szCs w:val="21"/>
                <w:lang w:val="en-US"/>
              </w:rPr>
              <w:t>TK-1140</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270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lang w:val="en-US"/>
              </w:rPr>
            </w:pPr>
            <w:r w:rsidRPr="0082251F">
              <w:rPr>
                <w:sz w:val="21"/>
                <w:szCs w:val="21"/>
                <w:lang w:val="en-US"/>
              </w:rPr>
              <w:t>TK-1150</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270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lang w:val="en-US"/>
              </w:rPr>
            </w:pPr>
            <w:r w:rsidRPr="0082251F">
              <w:rPr>
                <w:sz w:val="21"/>
                <w:szCs w:val="21"/>
                <w:lang w:val="en-US"/>
              </w:rPr>
              <w:t>TK-1170</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270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lang w:val="en-US"/>
              </w:rPr>
            </w:pPr>
            <w:r w:rsidRPr="0082251F">
              <w:rPr>
                <w:sz w:val="21"/>
                <w:szCs w:val="21"/>
                <w:lang w:val="en-US"/>
              </w:rPr>
              <w:t>TK-1200</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150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lang w:val="en-US"/>
              </w:rPr>
            </w:pPr>
            <w:r w:rsidRPr="0082251F">
              <w:rPr>
                <w:sz w:val="21"/>
                <w:szCs w:val="21"/>
                <w:lang w:val="en-US"/>
              </w:rPr>
              <w:t>TK-3110</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520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lang w:val="en-US"/>
              </w:rPr>
            </w:pPr>
            <w:r w:rsidRPr="0082251F">
              <w:rPr>
                <w:sz w:val="21"/>
                <w:szCs w:val="21"/>
                <w:lang w:val="en-US"/>
              </w:rPr>
              <w:t>TK-3130</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750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lang w:val="en-US"/>
              </w:rPr>
            </w:pPr>
            <w:r w:rsidRPr="0082251F">
              <w:rPr>
                <w:sz w:val="21"/>
                <w:szCs w:val="21"/>
                <w:lang w:val="en-US"/>
              </w:rPr>
              <w:t>TK-3160</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520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lang w:val="en-US"/>
              </w:rPr>
            </w:pPr>
            <w:r w:rsidRPr="0082251F">
              <w:rPr>
                <w:sz w:val="21"/>
                <w:szCs w:val="21"/>
                <w:lang w:val="en-US"/>
              </w:rPr>
              <w:t>TK-3190</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600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lang w:val="en-US"/>
              </w:rPr>
            </w:pPr>
            <w:r w:rsidRPr="0082251F">
              <w:rPr>
                <w:sz w:val="21"/>
                <w:szCs w:val="21"/>
                <w:lang w:val="en-US"/>
              </w:rPr>
              <w:t>TK-3200</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1000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11231C">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TK-3170</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400</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11231C">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PC-211EV</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65</w:t>
            </w:r>
          </w:p>
        </w:tc>
        <w:tc>
          <w:tcPr>
            <w:tcW w:w="3260" w:type="dxa"/>
            <w:vMerge/>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lang w:val="en-US"/>
              </w:rPr>
            </w:pPr>
            <w:r w:rsidRPr="0082251F">
              <w:rPr>
                <w:sz w:val="21"/>
                <w:szCs w:val="21"/>
              </w:rPr>
              <w:t>T</w:t>
            </w:r>
            <w:r w:rsidRPr="0082251F">
              <w:rPr>
                <w:sz w:val="21"/>
                <w:szCs w:val="21"/>
                <w:lang w:val="en-US"/>
              </w:rPr>
              <w:t>L</w:t>
            </w:r>
            <w:r w:rsidRPr="0082251F">
              <w:rPr>
                <w:sz w:val="21"/>
                <w:szCs w:val="21"/>
              </w:rPr>
              <w:t>-</w:t>
            </w:r>
            <w:r w:rsidRPr="0082251F">
              <w:rPr>
                <w:sz w:val="21"/>
                <w:szCs w:val="21"/>
                <w:lang w:val="en-US"/>
              </w:rPr>
              <w:t>5120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200</w:t>
            </w:r>
          </w:p>
        </w:tc>
        <w:tc>
          <w:tcPr>
            <w:tcW w:w="3260" w:type="dxa"/>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T</w:t>
            </w:r>
            <w:r w:rsidRPr="0082251F">
              <w:rPr>
                <w:sz w:val="21"/>
                <w:szCs w:val="21"/>
                <w:lang w:val="en-US"/>
              </w:rPr>
              <w:t>L</w:t>
            </w:r>
            <w:r w:rsidRPr="0082251F">
              <w:rPr>
                <w:sz w:val="21"/>
                <w:szCs w:val="21"/>
              </w:rPr>
              <w:t>-</w:t>
            </w:r>
            <w:r w:rsidRPr="0082251F">
              <w:rPr>
                <w:sz w:val="21"/>
                <w:szCs w:val="21"/>
                <w:lang w:val="en-US"/>
              </w:rPr>
              <w:t>5120X</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300</w:t>
            </w:r>
          </w:p>
        </w:tc>
        <w:tc>
          <w:tcPr>
            <w:tcW w:w="3260" w:type="dxa"/>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lang w:val="en-US"/>
              </w:rPr>
            </w:pPr>
            <w:r w:rsidRPr="0082251F">
              <w:rPr>
                <w:sz w:val="21"/>
                <w:szCs w:val="21"/>
              </w:rPr>
              <w:t>CF2</w:t>
            </w:r>
            <w:r w:rsidRPr="0082251F">
              <w:rPr>
                <w:sz w:val="21"/>
                <w:szCs w:val="21"/>
                <w:lang w:val="en-US"/>
              </w:rPr>
              <w:t>14A</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500</w:t>
            </w:r>
          </w:p>
        </w:tc>
        <w:tc>
          <w:tcPr>
            <w:tcW w:w="3260" w:type="dxa"/>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331B2D">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1"/>
                <w:szCs w:val="21"/>
              </w:rPr>
            </w:pPr>
            <w:r w:rsidRPr="0082251F">
              <w:rPr>
                <w:sz w:val="21"/>
                <w:szCs w:val="21"/>
              </w:rPr>
              <w:t>CF2</w:t>
            </w:r>
            <w:r w:rsidRPr="0082251F">
              <w:rPr>
                <w:sz w:val="21"/>
                <w:szCs w:val="21"/>
                <w:lang w:val="en-US"/>
              </w:rPr>
              <w:t>14</w:t>
            </w:r>
            <w:r w:rsidRPr="0082251F">
              <w:rPr>
                <w:sz w:val="21"/>
                <w:szCs w:val="21"/>
              </w:rPr>
              <w:t>X</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1"/>
                <w:szCs w:val="21"/>
              </w:rPr>
            </w:pPr>
            <w:r w:rsidRPr="0082251F">
              <w:rPr>
                <w:color w:val="000000"/>
                <w:sz w:val="21"/>
                <w:szCs w:val="21"/>
              </w:rPr>
              <w:t>700</w:t>
            </w:r>
          </w:p>
        </w:tc>
        <w:tc>
          <w:tcPr>
            <w:tcW w:w="3260" w:type="dxa"/>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104E57">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2"/>
                <w:szCs w:val="22"/>
              </w:rPr>
            </w:pPr>
            <w:r w:rsidRPr="0082251F">
              <w:rPr>
                <w:sz w:val="22"/>
                <w:szCs w:val="22"/>
              </w:rPr>
              <w:t>CF2</w:t>
            </w:r>
            <w:r w:rsidRPr="0082251F">
              <w:rPr>
                <w:sz w:val="22"/>
                <w:szCs w:val="22"/>
                <w:lang w:val="en-US"/>
              </w:rPr>
              <w:t>78A</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2"/>
                <w:szCs w:val="22"/>
              </w:rPr>
            </w:pPr>
            <w:r w:rsidRPr="0082251F">
              <w:rPr>
                <w:color w:val="000000"/>
                <w:sz w:val="22"/>
                <w:szCs w:val="22"/>
              </w:rPr>
              <w:t>110</w:t>
            </w:r>
          </w:p>
        </w:tc>
        <w:tc>
          <w:tcPr>
            <w:tcW w:w="3260" w:type="dxa"/>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11231C">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2"/>
                <w:szCs w:val="22"/>
              </w:rPr>
            </w:pPr>
            <w:r>
              <w:rPr>
                <w:sz w:val="22"/>
                <w:szCs w:val="22"/>
              </w:rPr>
              <w:t>ТС-К1260</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2"/>
                <w:szCs w:val="22"/>
              </w:rPr>
            </w:pPr>
            <w:r>
              <w:rPr>
                <w:color w:val="000000"/>
                <w:sz w:val="22"/>
                <w:szCs w:val="22"/>
              </w:rPr>
              <w:t>295</w:t>
            </w:r>
          </w:p>
        </w:tc>
        <w:tc>
          <w:tcPr>
            <w:tcW w:w="3260" w:type="dxa"/>
            <w:tcBorders>
              <w:left w:val="nil"/>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r w:rsidR="009A26B9" w:rsidRPr="0009039A" w:rsidTr="0011231C">
        <w:trPr>
          <w:trHeight w:val="475"/>
        </w:trPr>
        <w:tc>
          <w:tcPr>
            <w:tcW w:w="1858" w:type="dxa"/>
            <w:tcBorders>
              <w:top w:val="single" w:sz="4" w:space="0" w:color="auto"/>
              <w:left w:val="single" w:sz="4" w:space="0" w:color="auto"/>
              <w:bottom w:val="single" w:sz="4" w:space="0" w:color="auto"/>
              <w:right w:val="single" w:sz="4" w:space="0" w:color="auto"/>
            </w:tcBorders>
            <w:vAlign w:val="center"/>
          </w:tcPr>
          <w:p w:rsidR="009A26B9" w:rsidRPr="0082251F" w:rsidRDefault="009A26B9" w:rsidP="0011231C">
            <w:pPr>
              <w:rPr>
                <w:sz w:val="22"/>
                <w:szCs w:val="22"/>
              </w:rPr>
            </w:pPr>
            <w:r>
              <w:rPr>
                <w:sz w:val="22"/>
                <w:szCs w:val="22"/>
              </w:rPr>
              <w:t>ТК-1270</w:t>
            </w:r>
          </w:p>
        </w:tc>
        <w:tc>
          <w:tcPr>
            <w:tcW w:w="1134" w:type="dxa"/>
            <w:tcBorders>
              <w:top w:val="single" w:sz="4" w:space="0" w:color="auto"/>
              <w:left w:val="nil"/>
              <w:bottom w:val="single" w:sz="4" w:space="0" w:color="auto"/>
              <w:right w:val="single" w:sz="4" w:space="0" w:color="auto"/>
            </w:tcBorders>
            <w:shd w:val="clear" w:color="auto" w:fill="auto"/>
            <w:vAlign w:val="center"/>
          </w:tcPr>
          <w:p w:rsidR="009A26B9" w:rsidRPr="0082251F" w:rsidRDefault="009A26B9" w:rsidP="0011231C">
            <w:pPr>
              <w:rPr>
                <w:color w:val="000000"/>
                <w:sz w:val="22"/>
                <w:szCs w:val="22"/>
              </w:rPr>
            </w:pPr>
            <w:r>
              <w:rPr>
                <w:color w:val="000000"/>
                <w:sz w:val="22"/>
                <w:szCs w:val="22"/>
              </w:rPr>
              <w:t>500</w:t>
            </w:r>
          </w:p>
        </w:tc>
        <w:tc>
          <w:tcPr>
            <w:tcW w:w="3260" w:type="dxa"/>
            <w:tcBorders>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c>
          <w:tcPr>
            <w:tcW w:w="4253" w:type="dxa"/>
            <w:tcBorders>
              <w:top w:val="single" w:sz="4" w:space="0" w:color="auto"/>
              <w:left w:val="nil"/>
              <w:bottom w:val="single" w:sz="4" w:space="0" w:color="auto"/>
              <w:right w:val="single" w:sz="4" w:space="0" w:color="auto"/>
            </w:tcBorders>
            <w:shd w:val="clear" w:color="auto" w:fill="auto"/>
            <w:vAlign w:val="bottom"/>
          </w:tcPr>
          <w:p w:rsidR="009A26B9" w:rsidRPr="0009039A" w:rsidRDefault="009A26B9" w:rsidP="005C4F7A">
            <w:pPr>
              <w:jc w:val="right"/>
              <w:rPr>
                <w:color w:val="000000"/>
                <w:sz w:val="22"/>
                <w:szCs w:val="22"/>
              </w:rPr>
            </w:pPr>
          </w:p>
        </w:tc>
      </w:tr>
    </w:tbl>
    <w:p w:rsidR="00AA073C" w:rsidRPr="005E0C56" w:rsidRDefault="00AA073C" w:rsidP="00FA1AA1">
      <w:pPr>
        <w:spacing w:after="0"/>
        <w:ind w:firstLine="567"/>
        <w:jc w:val="center"/>
        <w:rPr>
          <w:b/>
          <w:bCs/>
          <w:highlight w:val="yellow"/>
          <w:lang w:val="en-US"/>
        </w:rPr>
      </w:pPr>
    </w:p>
    <w:p w:rsidR="00145025" w:rsidRPr="00CE408C" w:rsidRDefault="00145025" w:rsidP="00145025">
      <w:pPr>
        <w:spacing w:after="0"/>
        <w:ind w:firstLine="567"/>
        <w:jc w:val="center"/>
        <w:rPr>
          <w:bCs/>
        </w:rPr>
      </w:pPr>
      <w:r w:rsidRPr="00CE408C">
        <w:rPr>
          <w:bCs/>
        </w:rPr>
        <w:t>Инструкции по заполнению.</w:t>
      </w:r>
    </w:p>
    <w:p w:rsidR="00145025" w:rsidRPr="00CE408C" w:rsidRDefault="00145025" w:rsidP="005E0C56">
      <w:pPr>
        <w:pStyle w:val="afffff4"/>
        <w:numPr>
          <w:ilvl w:val="1"/>
          <w:numId w:val="23"/>
        </w:numPr>
        <w:tabs>
          <w:tab w:val="clear" w:pos="2160"/>
          <w:tab w:val="num" w:pos="426"/>
        </w:tabs>
        <w:ind w:left="0" w:firstLine="0"/>
        <w:jc w:val="both"/>
        <w:rPr>
          <w:bCs/>
        </w:rPr>
      </w:pPr>
      <w:r w:rsidRPr="00CE408C">
        <w:rPr>
          <w:bCs/>
        </w:rPr>
        <w:t xml:space="preserve">Данные инструкции не следует воспроизводить в документах, подготовленных Участником закупки. </w:t>
      </w:r>
    </w:p>
    <w:p w:rsidR="00145025" w:rsidRPr="00CE408C" w:rsidRDefault="00145025" w:rsidP="005E0C56">
      <w:pPr>
        <w:pStyle w:val="afffff4"/>
        <w:numPr>
          <w:ilvl w:val="1"/>
          <w:numId w:val="23"/>
        </w:numPr>
        <w:tabs>
          <w:tab w:val="clear" w:pos="2160"/>
          <w:tab w:val="num" w:pos="426"/>
        </w:tabs>
        <w:ind w:left="0" w:firstLine="0"/>
        <w:jc w:val="both"/>
        <w:rPr>
          <w:bCs/>
        </w:rPr>
      </w:pPr>
      <w:r w:rsidRPr="00CE408C">
        <w:rPr>
          <w:bCs/>
        </w:rPr>
        <w:t>Участник закупки в таблице заполняет все пункты технического задания, приведенного в Приложении 1 к настоящей закупочной документации.</w:t>
      </w:r>
    </w:p>
    <w:bookmarkEnd w:id="191"/>
    <w:p w:rsidR="003D412C" w:rsidRPr="004A0024" w:rsidRDefault="003D412C" w:rsidP="003D412C">
      <w:pPr>
        <w:ind w:firstLine="709"/>
        <w:rPr>
          <w:sz w:val="20"/>
          <w:szCs w:val="20"/>
        </w:rPr>
      </w:pPr>
    </w:p>
    <w:p w:rsidR="00D41097" w:rsidRPr="00D41097" w:rsidRDefault="00D41097" w:rsidP="00D41097"/>
    <w:p w:rsidR="00C43792" w:rsidRDefault="00C43792" w:rsidP="00C43792"/>
    <w:p w:rsidR="00C43792" w:rsidRDefault="00C43792" w:rsidP="00C43792">
      <w:pPr>
        <w:sectPr w:rsidR="00C43792" w:rsidSect="0039527C">
          <w:footerReference w:type="default" r:id="rId9"/>
          <w:footnotePr>
            <w:pos w:val="beneathText"/>
          </w:footnotePr>
          <w:pgSz w:w="11906" w:h="16838" w:code="9"/>
          <w:pgMar w:top="902" w:right="567" w:bottom="1077" w:left="1134" w:header="709" w:footer="709" w:gutter="0"/>
          <w:cols w:space="708"/>
          <w:titlePg/>
          <w:docGrid w:linePitch="360"/>
        </w:sectPr>
      </w:pPr>
    </w:p>
    <w:p w:rsidR="008817AD" w:rsidRDefault="00EF6612" w:rsidP="0039527C">
      <w:pPr>
        <w:pStyle w:val="21"/>
        <w:pageBreakBefore/>
        <w:tabs>
          <w:tab w:val="clear" w:pos="576"/>
        </w:tabs>
        <w:spacing w:after="0"/>
        <w:ind w:left="567" w:firstLine="0"/>
        <w:rPr>
          <w:sz w:val="24"/>
          <w:szCs w:val="24"/>
        </w:rPr>
      </w:pPr>
      <w:bookmarkStart w:id="192" w:name="_Toc25848272"/>
      <w:r>
        <w:rPr>
          <w:sz w:val="24"/>
          <w:szCs w:val="24"/>
        </w:rPr>
        <w:t xml:space="preserve">ФОРМА </w:t>
      </w:r>
      <w:r w:rsidR="005E0C56">
        <w:rPr>
          <w:sz w:val="24"/>
          <w:szCs w:val="24"/>
        </w:rPr>
        <w:t>6</w:t>
      </w:r>
      <w:r>
        <w:rPr>
          <w:sz w:val="24"/>
          <w:szCs w:val="24"/>
        </w:rPr>
        <w:t xml:space="preserve">. </w:t>
      </w:r>
      <w:r w:rsidR="008817AD" w:rsidRPr="008817AD">
        <w:rPr>
          <w:sz w:val="24"/>
          <w:szCs w:val="24"/>
        </w:rPr>
        <w:t>СПРАВКА О ПЕРЕЧНЕ И ОБЪЕМАХ ВЫПОЛНЕНИЯ АНАЛОГИЧНЫХ ДОГОВОРОВ</w:t>
      </w:r>
      <w:bookmarkEnd w:id="192"/>
    </w:p>
    <w:p w:rsidR="00D41097" w:rsidRDefault="00D41097" w:rsidP="00D41097">
      <w:pPr>
        <w:jc w:val="center"/>
      </w:pPr>
      <w:r>
        <w:t>(представляется в составе второй части заявки)</w:t>
      </w:r>
    </w:p>
    <w:p w:rsidR="00084B4D" w:rsidRDefault="00084B4D" w:rsidP="00D41097">
      <w:pPr>
        <w:jc w:val="cente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39527C" w:rsidRPr="004A0024" w:rsidTr="00AA073C">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r w:rsidRPr="004A0024">
              <w:rPr>
                <w:bCs/>
                <w:snapToGrid w:val="0"/>
                <w:sz w:val="20"/>
                <w:szCs w:val="20"/>
              </w:rPr>
              <w:t>№</w:t>
            </w:r>
          </w:p>
          <w:p w:rsidR="0039527C" w:rsidRPr="004A0024" w:rsidRDefault="0039527C" w:rsidP="00AA073C">
            <w:pPr>
              <w:ind w:hanging="3"/>
              <w:jc w:val="center"/>
              <w:rPr>
                <w:bCs/>
                <w:snapToGrid w:val="0"/>
                <w:sz w:val="20"/>
                <w:szCs w:val="20"/>
              </w:rPr>
            </w:pPr>
            <w:proofErr w:type="gramStart"/>
            <w:r w:rsidRPr="004A0024">
              <w:rPr>
                <w:bCs/>
                <w:snapToGrid w:val="0"/>
                <w:sz w:val="20"/>
                <w:szCs w:val="20"/>
              </w:rPr>
              <w:t>п</w:t>
            </w:r>
            <w:proofErr w:type="gramEnd"/>
            <w:r w:rsidRPr="004A0024">
              <w:rPr>
                <w:bCs/>
                <w:snapToGrid w:val="0"/>
                <w:sz w:val="20"/>
                <w:szCs w:val="20"/>
              </w:rPr>
              <w:t>/п</w:t>
            </w:r>
          </w:p>
        </w:tc>
        <w:tc>
          <w:tcPr>
            <w:tcW w:w="2520"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r w:rsidRPr="004A0024">
              <w:rPr>
                <w:bCs/>
                <w:snapToGrid w:val="0"/>
                <w:sz w:val="20"/>
                <w:szCs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rsidR="0039527C" w:rsidRPr="004A0024" w:rsidRDefault="0039527C" w:rsidP="00AA073C">
            <w:pPr>
              <w:ind w:hanging="3"/>
              <w:jc w:val="center"/>
              <w:rPr>
                <w:bCs/>
                <w:snapToGrid w:val="0"/>
                <w:sz w:val="20"/>
                <w:szCs w:val="20"/>
              </w:rPr>
            </w:pPr>
            <w:r w:rsidRPr="004A0024">
              <w:rPr>
                <w:bCs/>
                <w:snapToGrid w:val="0"/>
                <w:sz w:val="20"/>
                <w:szCs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rsidR="0039527C" w:rsidRPr="0039527C" w:rsidRDefault="0039527C" w:rsidP="00AA073C">
            <w:pPr>
              <w:ind w:hanging="3"/>
              <w:jc w:val="center"/>
              <w:rPr>
                <w:iCs/>
                <w:snapToGrid w:val="0"/>
              </w:rPr>
            </w:pPr>
            <w:r w:rsidRPr="0039527C">
              <w:rPr>
                <w:iCs/>
                <w:snapToGrid w:val="0"/>
              </w:rPr>
              <w:t>Наименование договора</w:t>
            </w:r>
          </w:p>
        </w:tc>
        <w:tc>
          <w:tcPr>
            <w:tcW w:w="1979"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r w:rsidRPr="004A0024">
              <w:rPr>
                <w:bCs/>
                <w:snapToGrid w:val="0"/>
                <w:sz w:val="20"/>
                <w:szCs w:val="20"/>
              </w:rPr>
              <w:t xml:space="preserve">Заказчик проекта </w:t>
            </w:r>
            <w:r w:rsidRPr="004A0024">
              <w:rPr>
                <w:bCs/>
                <w:snapToGrid w:val="0"/>
                <w:sz w:val="20"/>
                <w:szCs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r w:rsidRPr="004A0024">
              <w:rPr>
                <w:bCs/>
                <w:snapToGrid w:val="0"/>
                <w:sz w:val="20"/>
                <w:szCs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r w:rsidRPr="004A0024">
              <w:rPr>
                <w:bCs/>
                <w:snapToGrid w:val="0"/>
                <w:sz w:val="20"/>
                <w:szCs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r w:rsidRPr="004A0024">
              <w:rPr>
                <w:bCs/>
                <w:snapToGrid w:val="0"/>
                <w:sz w:val="20"/>
                <w:szCs w:val="20"/>
              </w:rPr>
              <w:t>Примечание</w:t>
            </w:r>
          </w:p>
        </w:tc>
      </w:tr>
      <w:tr w:rsidR="00CE408C" w:rsidRPr="004A0024" w:rsidTr="0043191A">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p>
        </w:tc>
      </w:tr>
      <w:tr w:rsidR="00CE408C" w:rsidRPr="004A0024" w:rsidTr="0043191A">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r w:rsidRPr="004A0024">
              <w:rPr>
                <w:bCs/>
                <w:snapToGrid w:val="0"/>
                <w:sz w:val="20"/>
                <w:szCs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p>
        </w:tc>
      </w:tr>
      <w:tr w:rsidR="00CE408C" w:rsidRPr="004A0024" w:rsidTr="0043191A">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rPr>
                <w:b/>
                <w:bCs/>
                <w:snapToGrid w:val="0"/>
                <w:sz w:val="20"/>
                <w:szCs w:val="20"/>
              </w:rPr>
            </w:pPr>
            <w:r w:rsidRPr="004A0024">
              <w:rPr>
                <w:b/>
                <w:bCs/>
                <w:snapToGrid w:val="0"/>
                <w:sz w:val="20"/>
                <w:szCs w:val="20"/>
              </w:rPr>
              <w:t xml:space="preserve">ИТОГО </w:t>
            </w:r>
            <w:proofErr w:type="gramStart"/>
            <w:r w:rsidRPr="004A0024">
              <w:rPr>
                <w:b/>
                <w:bCs/>
                <w:snapToGrid w:val="0"/>
                <w:sz w:val="20"/>
                <w:szCs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r w:rsidRPr="004A0024">
              <w:rPr>
                <w:bCs/>
                <w:snapToGrid w:val="0"/>
                <w:sz w:val="20"/>
                <w:szCs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CE408C" w:rsidRPr="004A0024" w:rsidRDefault="00CE408C" w:rsidP="0043191A">
            <w:pPr>
              <w:ind w:hanging="3"/>
              <w:jc w:val="center"/>
              <w:rPr>
                <w:bCs/>
                <w:snapToGrid w:val="0"/>
                <w:sz w:val="20"/>
                <w:szCs w:val="20"/>
              </w:rPr>
            </w:pPr>
            <w:r w:rsidRPr="004A0024">
              <w:rPr>
                <w:bCs/>
                <w:snapToGrid w:val="0"/>
                <w:sz w:val="20"/>
                <w:szCs w:val="20"/>
              </w:rPr>
              <w:t>Х</w:t>
            </w:r>
          </w:p>
        </w:tc>
      </w:tr>
      <w:tr w:rsidR="0039527C" w:rsidRPr="004A0024" w:rsidTr="00AA073C">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r>
      <w:tr w:rsidR="0039527C" w:rsidRPr="004A0024" w:rsidTr="00AA073C">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r w:rsidRPr="004A0024">
              <w:rPr>
                <w:bCs/>
                <w:snapToGrid w:val="0"/>
                <w:sz w:val="20"/>
                <w:szCs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r>
      <w:tr w:rsidR="0039527C" w:rsidRPr="004A0024" w:rsidTr="00AA073C">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rPr>
                <w:b/>
                <w:bCs/>
                <w:snapToGrid w:val="0"/>
                <w:sz w:val="20"/>
                <w:szCs w:val="20"/>
              </w:rPr>
            </w:pPr>
            <w:r w:rsidRPr="004A0024">
              <w:rPr>
                <w:b/>
                <w:bCs/>
                <w:snapToGrid w:val="0"/>
                <w:sz w:val="20"/>
                <w:szCs w:val="20"/>
              </w:rPr>
              <w:t xml:space="preserve">ИТОГО </w:t>
            </w:r>
            <w:proofErr w:type="gramStart"/>
            <w:r w:rsidRPr="004A0024">
              <w:rPr>
                <w:b/>
                <w:bCs/>
                <w:snapToGrid w:val="0"/>
                <w:sz w:val="20"/>
                <w:szCs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r w:rsidRPr="004A0024">
              <w:rPr>
                <w:bCs/>
                <w:snapToGrid w:val="0"/>
                <w:sz w:val="20"/>
                <w:szCs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r w:rsidRPr="004A0024">
              <w:rPr>
                <w:bCs/>
                <w:snapToGrid w:val="0"/>
                <w:sz w:val="20"/>
                <w:szCs w:val="20"/>
              </w:rPr>
              <w:t>Х</w:t>
            </w:r>
          </w:p>
        </w:tc>
      </w:tr>
      <w:tr w:rsidR="0039527C" w:rsidRPr="004A0024" w:rsidTr="00AA073C">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r>
      <w:tr w:rsidR="0039527C" w:rsidRPr="004A0024" w:rsidTr="00AA073C">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r w:rsidRPr="004A0024">
              <w:rPr>
                <w:bCs/>
                <w:snapToGrid w:val="0"/>
                <w:sz w:val="20"/>
                <w:szCs w:val="20"/>
              </w:rPr>
              <w:t>…</w:t>
            </w:r>
          </w:p>
        </w:tc>
        <w:tc>
          <w:tcPr>
            <w:tcW w:w="2520"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2520"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955"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c>
          <w:tcPr>
            <w:tcW w:w="1638"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p>
        </w:tc>
      </w:tr>
      <w:tr w:rsidR="0039527C" w:rsidRPr="004A0024" w:rsidTr="00AA073C">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rPr>
                <w:b/>
                <w:bCs/>
                <w:snapToGrid w:val="0"/>
                <w:sz w:val="20"/>
                <w:szCs w:val="20"/>
              </w:rPr>
            </w:pPr>
            <w:r w:rsidRPr="004A0024">
              <w:rPr>
                <w:b/>
                <w:bCs/>
                <w:snapToGrid w:val="0"/>
                <w:sz w:val="20"/>
                <w:szCs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rsidR="0039527C" w:rsidRPr="004A0024" w:rsidRDefault="0039527C" w:rsidP="00AA073C">
            <w:pPr>
              <w:ind w:hanging="3"/>
              <w:jc w:val="center"/>
              <w:rPr>
                <w:bCs/>
                <w:snapToGrid w:val="0"/>
                <w:sz w:val="20"/>
                <w:szCs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r w:rsidRPr="004A0024">
              <w:rPr>
                <w:bCs/>
                <w:snapToGrid w:val="0"/>
                <w:sz w:val="20"/>
                <w:szCs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r w:rsidRPr="004A0024">
              <w:rPr>
                <w:bCs/>
                <w:snapToGrid w:val="0"/>
                <w:sz w:val="20"/>
                <w:szCs w:val="20"/>
              </w:rPr>
              <w:t>Х</w:t>
            </w:r>
          </w:p>
        </w:tc>
      </w:tr>
      <w:tr w:rsidR="0039527C" w:rsidRPr="004A0024" w:rsidTr="00AA073C">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rPr>
                <w:b/>
                <w:bCs/>
                <w:caps/>
                <w:snapToGrid w:val="0"/>
                <w:sz w:val="20"/>
                <w:szCs w:val="20"/>
              </w:rPr>
            </w:pPr>
            <w:r w:rsidRPr="004A0024">
              <w:rPr>
                <w:b/>
                <w:bCs/>
                <w:caps/>
                <w:snapToGrid w:val="0"/>
                <w:sz w:val="20"/>
                <w:szCs w:val="20"/>
              </w:rPr>
              <w:t>Всего:</w:t>
            </w:r>
          </w:p>
        </w:tc>
        <w:tc>
          <w:tcPr>
            <w:tcW w:w="1264" w:type="dxa"/>
            <w:tcBorders>
              <w:top w:val="single" w:sz="4" w:space="0" w:color="auto"/>
              <w:left w:val="single" w:sz="4" w:space="0" w:color="auto"/>
              <w:bottom w:val="single" w:sz="4" w:space="0" w:color="auto"/>
              <w:right w:val="single" w:sz="4" w:space="0" w:color="auto"/>
            </w:tcBorders>
          </w:tcPr>
          <w:p w:rsidR="0039527C" w:rsidRPr="004A0024" w:rsidRDefault="0039527C" w:rsidP="00AA073C">
            <w:pPr>
              <w:ind w:hanging="3"/>
              <w:jc w:val="center"/>
              <w:rPr>
                <w:bCs/>
                <w:snapToGrid w:val="0"/>
                <w:sz w:val="20"/>
                <w:szCs w:val="20"/>
              </w:rPr>
            </w:pPr>
          </w:p>
        </w:tc>
        <w:tc>
          <w:tcPr>
            <w:tcW w:w="1813"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r w:rsidRPr="004A0024">
              <w:rPr>
                <w:bCs/>
                <w:snapToGrid w:val="0"/>
                <w:sz w:val="20"/>
                <w:szCs w:val="20"/>
              </w:rPr>
              <w:t>Х</w:t>
            </w:r>
          </w:p>
        </w:tc>
        <w:tc>
          <w:tcPr>
            <w:tcW w:w="1638" w:type="dxa"/>
            <w:tcBorders>
              <w:top w:val="single" w:sz="4" w:space="0" w:color="auto"/>
              <w:left w:val="single" w:sz="4" w:space="0" w:color="auto"/>
              <w:bottom w:val="single" w:sz="4" w:space="0" w:color="auto"/>
              <w:right w:val="single" w:sz="4" w:space="0" w:color="auto"/>
            </w:tcBorders>
            <w:vAlign w:val="center"/>
          </w:tcPr>
          <w:p w:rsidR="0039527C" w:rsidRPr="004A0024" w:rsidRDefault="0039527C" w:rsidP="00AA073C">
            <w:pPr>
              <w:ind w:hanging="3"/>
              <w:jc w:val="center"/>
              <w:rPr>
                <w:bCs/>
                <w:snapToGrid w:val="0"/>
                <w:sz w:val="20"/>
                <w:szCs w:val="20"/>
              </w:rPr>
            </w:pPr>
            <w:r w:rsidRPr="004A0024">
              <w:rPr>
                <w:bCs/>
                <w:snapToGrid w:val="0"/>
                <w:sz w:val="20"/>
                <w:szCs w:val="20"/>
              </w:rPr>
              <w:t>Х</w:t>
            </w:r>
          </w:p>
        </w:tc>
      </w:tr>
    </w:tbl>
    <w:p w:rsidR="0039527C" w:rsidRDefault="00084B4D" w:rsidP="00D41097">
      <w:pPr>
        <w:jc w:val="center"/>
      </w:pPr>
      <w:r>
        <w:t>….</w:t>
      </w:r>
    </w:p>
    <w:tbl>
      <w:tblPr>
        <w:tblW w:w="0" w:type="auto"/>
        <w:tblInd w:w="708" w:type="dxa"/>
        <w:tblLook w:val="01E0" w:firstRow="1" w:lastRow="1" w:firstColumn="1" w:lastColumn="1" w:noHBand="0" w:noVBand="0"/>
      </w:tblPr>
      <w:tblGrid>
        <w:gridCol w:w="5400"/>
        <w:gridCol w:w="1680"/>
        <w:gridCol w:w="6000"/>
      </w:tblGrid>
      <w:tr w:rsidR="0039527C" w:rsidRPr="004A0024" w:rsidTr="00AA073C">
        <w:tc>
          <w:tcPr>
            <w:tcW w:w="5400" w:type="dxa"/>
            <w:tcBorders>
              <w:bottom w:val="single" w:sz="4" w:space="0" w:color="auto"/>
            </w:tcBorders>
          </w:tcPr>
          <w:p w:rsidR="0039527C" w:rsidRPr="004A0024" w:rsidRDefault="0039527C" w:rsidP="00AA073C">
            <w:pPr>
              <w:tabs>
                <w:tab w:val="left" w:pos="1080"/>
              </w:tabs>
              <w:ind w:firstLine="540"/>
              <w:rPr>
                <w:sz w:val="20"/>
                <w:szCs w:val="20"/>
              </w:rPr>
            </w:pPr>
          </w:p>
        </w:tc>
        <w:tc>
          <w:tcPr>
            <w:tcW w:w="1680" w:type="dxa"/>
          </w:tcPr>
          <w:p w:rsidR="0039527C" w:rsidRPr="004A0024" w:rsidRDefault="0039527C" w:rsidP="00AA073C">
            <w:pPr>
              <w:tabs>
                <w:tab w:val="left" w:pos="1080"/>
              </w:tabs>
              <w:ind w:firstLine="540"/>
              <w:rPr>
                <w:sz w:val="20"/>
                <w:szCs w:val="20"/>
              </w:rPr>
            </w:pPr>
          </w:p>
        </w:tc>
        <w:tc>
          <w:tcPr>
            <w:tcW w:w="6000" w:type="dxa"/>
            <w:tcBorders>
              <w:bottom w:val="single" w:sz="4" w:space="0" w:color="auto"/>
            </w:tcBorders>
          </w:tcPr>
          <w:p w:rsidR="0039527C" w:rsidRPr="004A0024" w:rsidRDefault="0039527C" w:rsidP="00AA073C">
            <w:pPr>
              <w:tabs>
                <w:tab w:val="left" w:pos="1080"/>
              </w:tabs>
              <w:ind w:firstLine="540"/>
              <w:rPr>
                <w:sz w:val="20"/>
                <w:szCs w:val="20"/>
              </w:rPr>
            </w:pPr>
          </w:p>
        </w:tc>
      </w:tr>
      <w:tr w:rsidR="0039527C" w:rsidRPr="004A0024" w:rsidTr="00AA073C">
        <w:tc>
          <w:tcPr>
            <w:tcW w:w="5400" w:type="dxa"/>
            <w:tcBorders>
              <w:top w:val="single" w:sz="4" w:space="0" w:color="auto"/>
            </w:tcBorders>
          </w:tcPr>
          <w:p w:rsidR="0039527C" w:rsidRPr="004A0024" w:rsidRDefault="0039527C" w:rsidP="00AA073C">
            <w:pPr>
              <w:tabs>
                <w:tab w:val="left" w:pos="1080"/>
              </w:tabs>
              <w:ind w:firstLine="540"/>
              <w:rPr>
                <w:sz w:val="20"/>
                <w:szCs w:val="20"/>
              </w:rPr>
            </w:pPr>
            <w:r w:rsidRPr="004A0024">
              <w:rPr>
                <w:sz w:val="20"/>
                <w:szCs w:val="20"/>
              </w:rPr>
              <w:t>(подпись уполномоченного представителя)</w:t>
            </w:r>
          </w:p>
        </w:tc>
        <w:tc>
          <w:tcPr>
            <w:tcW w:w="1680" w:type="dxa"/>
          </w:tcPr>
          <w:p w:rsidR="0039527C" w:rsidRPr="004A0024" w:rsidRDefault="0039527C" w:rsidP="00AA073C">
            <w:pPr>
              <w:tabs>
                <w:tab w:val="left" w:pos="1080"/>
              </w:tabs>
              <w:ind w:firstLine="540"/>
              <w:rPr>
                <w:sz w:val="20"/>
                <w:szCs w:val="20"/>
              </w:rPr>
            </w:pPr>
          </w:p>
        </w:tc>
        <w:tc>
          <w:tcPr>
            <w:tcW w:w="6000" w:type="dxa"/>
            <w:tcBorders>
              <w:top w:val="single" w:sz="4" w:space="0" w:color="auto"/>
            </w:tcBorders>
          </w:tcPr>
          <w:p w:rsidR="0039527C" w:rsidRPr="004A0024" w:rsidRDefault="0039527C" w:rsidP="00AA073C">
            <w:pPr>
              <w:tabs>
                <w:tab w:val="left" w:pos="1080"/>
              </w:tabs>
              <w:ind w:firstLine="540"/>
              <w:rPr>
                <w:sz w:val="20"/>
                <w:szCs w:val="20"/>
              </w:rPr>
            </w:pPr>
            <w:r w:rsidRPr="004A0024">
              <w:rPr>
                <w:sz w:val="20"/>
                <w:szCs w:val="20"/>
              </w:rPr>
              <w:t xml:space="preserve">(фамилия, имя, отчество </w:t>
            </w:r>
            <w:proofErr w:type="gramStart"/>
            <w:r w:rsidRPr="004A0024">
              <w:rPr>
                <w:sz w:val="20"/>
                <w:szCs w:val="20"/>
              </w:rPr>
              <w:t>подписавшего</w:t>
            </w:r>
            <w:proofErr w:type="gramEnd"/>
            <w:r w:rsidRPr="004A0024">
              <w:rPr>
                <w:sz w:val="20"/>
                <w:szCs w:val="20"/>
              </w:rPr>
              <w:t>, должность)</w:t>
            </w:r>
          </w:p>
        </w:tc>
      </w:tr>
    </w:tbl>
    <w:p w:rsidR="0039527C" w:rsidRPr="004A0024" w:rsidRDefault="0039527C" w:rsidP="0039527C">
      <w:pPr>
        <w:tabs>
          <w:tab w:val="left" w:pos="1080"/>
        </w:tabs>
        <w:ind w:firstLine="540"/>
        <w:rPr>
          <w:b/>
        </w:rPr>
      </w:pPr>
      <w:r w:rsidRPr="004A0024">
        <w:rPr>
          <w:b/>
        </w:rPr>
        <w:t>М.П.</w:t>
      </w:r>
    </w:p>
    <w:p w:rsidR="0039527C" w:rsidRPr="004A0024" w:rsidRDefault="0039527C" w:rsidP="0039527C">
      <w:pPr>
        <w:widowControl w:val="0"/>
        <w:ind w:firstLine="400"/>
        <w:rPr>
          <w:b/>
          <w:sz w:val="20"/>
          <w:szCs w:val="20"/>
        </w:rPr>
      </w:pPr>
      <w:r w:rsidRPr="004A0024">
        <w:rPr>
          <w:b/>
          <w:sz w:val="20"/>
          <w:szCs w:val="20"/>
        </w:rPr>
        <w:t>Инструкции по заполнению</w:t>
      </w:r>
    </w:p>
    <w:p w:rsidR="0039527C" w:rsidRPr="004A0024" w:rsidRDefault="0039527C" w:rsidP="005E0C56">
      <w:pPr>
        <w:numPr>
          <w:ilvl w:val="0"/>
          <w:numId w:val="28"/>
        </w:numPr>
        <w:spacing w:after="0"/>
        <w:rPr>
          <w:sz w:val="20"/>
          <w:szCs w:val="20"/>
        </w:rPr>
      </w:pPr>
      <w:r w:rsidRPr="004A0024">
        <w:rPr>
          <w:sz w:val="20"/>
          <w:szCs w:val="20"/>
        </w:rPr>
        <w:t>Данные инструкции не следует воспроизводить в документах, подготовленных Участником закупки.</w:t>
      </w:r>
    </w:p>
    <w:p w:rsidR="0039527C" w:rsidRPr="004A0024" w:rsidRDefault="0039527C" w:rsidP="005E0C56">
      <w:pPr>
        <w:numPr>
          <w:ilvl w:val="0"/>
          <w:numId w:val="28"/>
        </w:numPr>
        <w:spacing w:after="0"/>
        <w:rPr>
          <w:sz w:val="20"/>
          <w:szCs w:val="20"/>
        </w:rPr>
      </w:pPr>
      <w:r w:rsidRPr="004A0024">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9527C" w:rsidRPr="004A0024" w:rsidRDefault="0039527C" w:rsidP="005E0C56">
      <w:pPr>
        <w:numPr>
          <w:ilvl w:val="0"/>
          <w:numId w:val="28"/>
        </w:numPr>
        <w:spacing w:after="0"/>
        <w:rPr>
          <w:sz w:val="20"/>
          <w:szCs w:val="20"/>
        </w:rPr>
      </w:pPr>
      <w:r w:rsidRPr="004A0024">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084B4D" w:rsidRPr="00B33ADF" w:rsidRDefault="0039527C" w:rsidP="00B33ADF">
      <w:pPr>
        <w:numPr>
          <w:ilvl w:val="0"/>
          <w:numId w:val="28"/>
        </w:numPr>
        <w:spacing w:after="0"/>
        <w:rPr>
          <w:sz w:val="20"/>
          <w:szCs w:val="20"/>
        </w:rPr>
      </w:pPr>
      <w:r w:rsidRPr="00CE408C">
        <w:rPr>
          <w:sz w:val="20"/>
          <w:szCs w:val="20"/>
        </w:rPr>
        <w:t>Участник закупки может включать и незавершенные договоры, обязательно отмечая данный факт и указав процент выполнения</w:t>
      </w:r>
      <w:proofErr w:type="gramStart"/>
      <w:r w:rsidRPr="00CE408C">
        <w:rPr>
          <w:sz w:val="20"/>
          <w:szCs w:val="20"/>
        </w:rPr>
        <w:t>.</w:t>
      </w:r>
      <w:r w:rsidR="00084B4D" w:rsidRPr="00B33ADF">
        <w:rPr>
          <w:sz w:val="20"/>
          <w:szCs w:val="20"/>
        </w:rPr>
        <w:t>.</w:t>
      </w:r>
      <w:proofErr w:type="gramEnd"/>
    </w:p>
    <w:p w:rsidR="0039527C" w:rsidRDefault="0039527C" w:rsidP="00DB058D">
      <w:pPr>
        <w:spacing w:after="0"/>
        <w:rPr>
          <w:sz w:val="20"/>
          <w:szCs w:val="20"/>
        </w:rPr>
      </w:pPr>
    </w:p>
    <w:p w:rsidR="00DB058D" w:rsidRPr="00B33ADF" w:rsidRDefault="00DB058D" w:rsidP="00DB058D">
      <w:pPr>
        <w:spacing w:after="0"/>
        <w:rPr>
          <w:sz w:val="20"/>
          <w:szCs w:val="20"/>
        </w:rPr>
        <w:sectPr w:rsidR="00DB058D" w:rsidRPr="00B33ADF" w:rsidSect="00C43792">
          <w:footnotePr>
            <w:pos w:val="beneathText"/>
          </w:footnotePr>
          <w:pgSz w:w="16838" w:h="11906" w:orient="landscape" w:code="9"/>
          <w:pgMar w:top="1134" w:right="902" w:bottom="567" w:left="1077" w:header="709" w:footer="709" w:gutter="0"/>
          <w:cols w:space="708"/>
          <w:titlePg/>
          <w:docGrid w:linePitch="360"/>
        </w:sectPr>
      </w:pPr>
    </w:p>
    <w:p w:rsidR="00DB058D" w:rsidRDefault="00DB058D" w:rsidP="00DB058D">
      <w:pPr>
        <w:jc w:val="center"/>
      </w:pPr>
      <w:bookmarkStart w:id="193" w:name="_Toc74304547"/>
      <w:bookmarkStart w:id="194" w:name="_Toc166101237"/>
      <w:bookmarkStart w:id="195" w:name="_Ref166247657"/>
      <w:bookmarkStart w:id="196" w:name="_Ref166247661"/>
      <w:bookmarkStart w:id="197" w:name="_Ref166249240"/>
      <w:bookmarkStart w:id="198" w:name="_Ref166249243"/>
      <w:bookmarkStart w:id="199" w:name="_Ref166311450"/>
      <w:bookmarkStart w:id="200" w:name="_Ref166311452"/>
      <w:bookmarkStart w:id="201" w:name="_Ref166334805"/>
      <w:bookmarkStart w:id="202" w:name="_Ref166334809"/>
      <w:bookmarkStart w:id="203" w:name="_Toc291689566"/>
      <w:bookmarkStart w:id="204" w:name="_Toc25848273"/>
      <w:r>
        <w:rPr>
          <w:b/>
          <w:bCs/>
        </w:rPr>
        <w:t xml:space="preserve">ФОРМА 7. </w:t>
      </w:r>
      <w:bookmarkEnd w:id="193"/>
      <w:r w:rsidRPr="00DB058D">
        <w:rPr>
          <w:b/>
        </w:rPr>
        <w:t>ОБОСНОВАНИЕ НАЧАЛЬНОЙ (МАКСИМАЛЬНОЙ) ЦЕНЫ</w:t>
      </w:r>
      <w:r>
        <w:t xml:space="preserve"> </w:t>
      </w:r>
    </w:p>
    <w:p w:rsidR="00DB058D" w:rsidRDefault="00DB058D" w:rsidP="00DB058D">
      <w:pPr>
        <w:jc w:val="center"/>
      </w:pPr>
      <w:proofErr w:type="gramStart"/>
      <w:r>
        <w:t>(см. приложение 3.</w:t>
      </w:r>
      <w:r w:rsidR="00F657FC">
        <w:t>4</w:t>
      </w:r>
      <w:r>
        <w:t>.</w:t>
      </w:r>
      <w:proofErr w:type="gramEnd"/>
      <w:r>
        <w:t xml:space="preserve"> Документация о закупке. Приложение </w:t>
      </w:r>
      <w:r w:rsidR="00F657FC">
        <w:t>4</w:t>
      </w:r>
      <w:r>
        <w:t xml:space="preserve">. </w:t>
      </w:r>
      <w:proofErr w:type="gramStart"/>
      <w:r>
        <w:t>Обоснование НМЦ)</w:t>
      </w:r>
      <w:proofErr w:type="gramEnd"/>
    </w:p>
    <w:p w:rsidR="00B32937" w:rsidRDefault="007633E7" w:rsidP="00FA1AA1">
      <w:pPr>
        <w:pStyle w:val="11"/>
        <w:pageBreakBefore/>
        <w:numPr>
          <w:ilvl w:val="0"/>
          <w:numId w:val="6"/>
        </w:numPr>
        <w:spacing w:before="0" w:after="0"/>
        <w:ind w:left="0" w:firstLine="567"/>
        <w:rPr>
          <w:rStyle w:val="15"/>
          <w:b/>
          <w:caps/>
          <w:sz w:val="28"/>
          <w:szCs w:val="28"/>
        </w:rPr>
      </w:pPr>
      <w:r w:rsidRPr="00C70643">
        <w:rPr>
          <w:rStyle w:val="15"/>
          <w:b/>
          <w:caps/>
          <w:sz w:val="28"/>
          <w:szCs w:val="28"/>
        </w:rPr>
        <w:t>ПРОЕКТ ДОГОВОРА</w:t>
      </w:r>
      <w:bookmarkEnd w:id="194"/>
      <w:bookmarkEnd w:id="195"/>
      <w:bookmarkEnd w:id="196"/>
      <w:bookmarkEnd w:id="197"/>
      <w:bookmarkEnd w:id="198"/>
      <w:bookmarkEnd w:id="199"/>
      <w:bookmarkEnd w:id="200"/>
      <w:bookmarkEnd w:id="201"/>
      <w:bookmarkEnd w:id="202"/>
      <w:bookmarkEnd w:id="203"/>
      <w:bookmarkEnd w:id="204"/>
    </w:p>
    <w:p w:rsidR="008A0949" w:rsidRDefault="008A0949" w:rsidP="008A0949"/>
    <w:p w:rsidR="008A0949" w:rsidRPr="008A0949" w:rsidRDefault="008A0949" w:rsidP="008A0949">
      <w:proofErr w:type="gramStart"/>
      <w:r>
        <w:t>Приведен</w:t>
      </w:r>
      <w:proofErr w:type="gramEnd"/>
      <w:r>
        <w:t xml:space="preserve"> в Приложении </w:t>
      </w:r>
      <w:r w:rsidR="00FB060D">
        <w:t>3</w:t>
      </w:r>
      <w:r>
        <w:t xml:space="preserve"> к настоящей закупочной документации</w:t>
      </w:r>
    </w:p>
    <w:p w:rsidR="00F804B2" w:rsidRPr="00C70643" w:rsidRDefault="00B32937" w:rsidP="00B32937">
      <w:pPr>
        <w:spacing w:after="0"/>
        <w:jc w:val="left"/>
        <w:rPr>
          <w:bCs/>
        </w:rPr>
      </w:pPr>
      <w:r>
        <w:rPr>
          <w:rStyle w:val="15"/>
          <w:b w:val="0"/>
          <w:caps/>
          <w:sz w:val="28"/>
          <w:szCs w:val="28"/>
        </w:rPr>
        <w:br w:type="page"/>
      </w:r>
    </w:p>
    <w:p w:rsidR="007633E7" w:rsidRPr="00DB058D" w:rsidRDefault="007633E7" w:rsidP="00DB058D">
      <w:pPr>
        <w:pStyle w:val="11"/>
        <w:numPr>
          <w:ilvl w:val="0"/>
          <w:numId w:val="6"/>
        </w:numPr>
        <w:spacing w:before="0" w:after="0"/>
        <w:ind w:left="0" w:firstLine="567"/>
        <w:rPr>
          <w:rStyle w:val="15"/>
          <w:b/>
          <w:sz w:val="28"/>
          <w:szCs w:val="28"/>
        </w:rPr>
      </w:pPr>
      <w:bookmarkStart w:id="205" w:name="_Toc166101238"/>
      <w:bookmarkStart w:id="206" w:name="_Ref166247676"/>
      <w:bookmarkStart w:id="207" w:name="_Toc291689567"/>
      <w:bookmarkStart w:id="208" w:name="_Toc25848274"/>
      <w:bookmarkEnd w:id="205"/>
      <w:r w:rsidRPr="00DB058D">
        <w:rPr>
          <w:rStyle w:val="15"/>
          <w:b/>
          <w:sz w:val="28"/>
          <w:szCs w:val="28"/>
        </w:rPr>
        <w:t>ТЕХНИЧЕСКАЯ ЧАСТЬ</w:t>
      </w:r>
      <w:bookmarkEnd w:id="206"/>
      <w:bookmarkEnd w:id="207"/>
      <w:bookmarkEnd w:id="208"/>
    </w:p>
    <w:p w:rsidR="008A0949" w:rsidRDefault="008A0949" w:rsidP="008A0949"/>
    <w:p w:rsidR="008A0949" w:rsidRPr="008A0949" w:rsidRDefault="008A0949" w:rsidP="008A0949">
      <w:proofErr w:type="gramStart"/>
      <w:r>
        <w:t>Приведена</w:t>
      </w:r>
      <w:proofErr w:type="gramEnd"/>
      <w:r>
        <w:t xml:space="preserve"> в Приложении </w:t>
      </w:r>
      <w:r w:rsidR="00FB060D">
        <w:t>2</w:t>
      </w:r>
      <w:r>
        <w:t xml:space="preserve"> (техническое задание) к настоящей закупочной документации</w:t>
      </w:r>
    </w:p>
    <w:sectPr w:rsidR="008A0949" w:rsidRPr="008A0949" w:rsidSect="0039527C">
      <w:footnotePr>
        <w:pos w:val="beneathText"/>
      </w:footnotePr>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4E0" w:rsidRDefault="00A574E0">
      <w:r>
        <w:separator/>
      </w:r>
    </w:p>
    <w:p w:rsidR="00A574E0" w:rsidRDefault="00A574E0"/>
  </w:endnote>
  <w:endnote w:type="continuationSeparator" w:id="0">
    <w:p w:rsidR="00A574E0" w:rsidRDefault="00A574E0">
      <w:r>
        <w:continuationSeparator/>
      </w:r>
    </w:p>
    <w:p w:rsidR="00A574E0" w:rsidRDefault="00A57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4E0" w:rsidRDefault="00A574E0">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386741">
      <w:rPr>
        <w:rStyle w:val="afd"/>
        <w:noProof/>
      </w:rPr>
      <w:t>10</w:t>
    </w:r>
    <w:r>
      <w:rPr>
        <w:rStyle w:val="afd"/>
      </w:rPr>
      <w:fldChar w:fldCharType="end"/>
    </w:r>
  </w:p>
  <w:p w:rsidR="00A574E0" w:rsidRDefault="00A574E0">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4E0" w:rsidRDefault="00A574E0">
      <w:r>
        <w:separator/>
      </w:r>
    </w:p>
    <w:p w:rsidR="00A574E0" w:rsidRDefault="00A574E0"/>
  </w:footnote>
  <w:footnote w:type="continuationSeparator" w:id="0">
    <w:p w:rsidR="00A574E0" w:rsidRDefault="00A574E0">
      <w:r>
        <w:continuationSeparator/>
      </w:r>
    </w:p>
    <w:p w:rsidR="00A574E0" w:rsidRDefault="00A574E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48F078B"/>
    <w:multiLevelType w:val="multilevel"/>
    <w:tmpl w:val="B0B00416"/>
    <w:lvl w:ilvl="0">
      <w:start w:val="1"/>
      <w:numFmt w:val="decimal"/>
      <w:lvlText w:val="%1."/>
      <w:lvlJc w:val="left"/>
      <w:pPr>
        <w:ind w:left="560" w:hanging="360"/>
      </w:pPr>
      <w:rPr>
        <w:rFonts w:hint="default"/>
        <w:lang w:val="ru-RU"/>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nsid w:val="0B602366"/>
    <w:multiLevelType w:val="hybridMultilevel"/>
    <w:tmpl w:val="4F7222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1D016D"/>
    <w:multiLevelType w:val="hybridMultilevel"/>
    <w:tmpl w:val="B0AC6D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1E7E04D5"/>
    <w:multiLevelType w:val="singleLevel"/>
    <w:tmpl w:val="D34A6FD8"/>
    <w:lvl w:ilvl="0">
      <w:start w:val="1"/>
      <w:numFmt w:val="decimal"/>
      <w:pStyle w:val="3"/>
      <w:lvlText w:val="%1."/>
      <w:lvlJc w:val="left"/>
      <w:pPr>
        <w:tabs>
          <w:tab w:val="num" w:pos="360"/>
        </w:tabs>
        <w:ind w:left="360" w:hanging="360"/>
      </w:pPr>
    </w:lvl>
  </w:abstractNum>
  <w:abstractNum w:abstractNumId="9">
    <w:nsid w:val="1F390094"/>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2">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2"/>
        </w:tabs>
        <w:ind w:left="85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532868AD"/>
    <w:multiLevelType w:val="hybridMultilevel"/>
    <w:tmpl w:val="0ACC711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5DCB0E0C"/>
    <w:multiLevelType w:val="hybridMultilevel"/>
    <w:tmpl w:val="18EC66A2"/>
    <w:lvl w:ilvl="0" w:tplc="FFFFFFFF">
      <w:start w:val="1"/>
      <w:numFmt w:val="russianLower"/>
      <w:lvlText w:val="%1)"/>
      <w:lvlJc w:val="left"/>
      <w:pPr>
        <w:ind w:left="928"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nsid w:val="600D1F1C"/>
    <w:multiLevelType w:val="hybridMultilevel"/>
    <w:tmpl w:val="5E4ACB4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nsid w:val="71A0521F"/>
    <w:multiLevelType w:val="hybridMultilevel"/>
    <w:tmpl w:val="D18A3E70"/>
    <w:lvl w:ilvl="0" w:tplc="04190011">
      <w:start w:val="1"/>
      <w:numFmt w:val="decimal"/>
      <w:lvlText w:val="%1)"/>
      <w:lvlJc w:val="left"/>
      <w:pPr>
        <w:ind w:left="1260" w:hanging="360"/>
      </w:pPr>
    </w:lvl>
    <w:lvl w:ilvl="1" w:tplc="0419000F">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5"/>
  </w:num>
  <w:num w:numId="2">
    <w:abstractNumId w:val="27"/>
  </w:num>
  <w:num w:numId="3">
    <w:abstractNumId w:val="8"/>
  </w:num>
  <w:num w:numId="4">
    <w:abstractNumId w:val="7"/>
  </w:num>
  <w:num w:numId="5">
    <w:abstractNumId w:val="24"/>
  </w:num>
  <w:num w:numId="6">
    <w:abstractNumId w:val="25"/>
  </w:num>
  <w:num w:numId="7">
    <w:abstractNumId w:val="29"/>
  </w:num>
  <w:num w:numId="8">
    <w:abstractNumId w:val="14"/>
  </w:num>
  <w:num w:numId="9">
    <w:abstractNumId w:val="23"/>
  </w:num>
  <w:num w:numId="10">
    <w:abstractNumId w:val="10"/>
  </w:num>
  <w:num w:numId="11">
    <w:abstractNumId w:val="21"/>
  </w:num>
  <w:num w:numId="12">
    <w:abstractNumId w:val="0"/>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
  </w:num>
  <w:num w:numId="16">
    <w:abstractNumId w:val="16"/>
  </w:num>
  <w:num w:numId="17">
    <w:abstractNumId w:val="12"/>
  </w:num>
  <w:num w:numId="18">
    <w:abstractNumId w:val="3"/>
  </w:num>
  <w:num w:numId="19">
    <w:abstractNumId w:val="30"/>
  </w:num>
  <w:num w:numId="20">
    <w:abstractNumId w:val="5"/>
  </w:num>
  <w:num w:numId="21">
    <w:abstractNumId w:val="18"/>
  </w:num>
  <w:num w:numId="22">
    <w:abstractNumId w:val="20"/>
  </w:num>
  <w:num w:numId="23">
    <w:abstractNumId w:val="26"/>
  </w:num>
  <w:num w:numId="24">
    <w:abstractNumId w:val="6"/>
  </w:num>
  <w:num w:numId="25">
    <w:abstractNumId w:val="13"/>
  </w:num>
  <w:num w:numId="26">
    <w:abstractNumId w:val="19"/>
  </w:num>
  <w:num w:numId="27">
    <w:abstractNumId w:val="11"/>
  </w:num>
  <w:num w:numId="28">
    <w:abstractNumId w:val="17"/>
  </w:num>
  <w:num w:numId="29">
    <w:abstractNumId w:val="4"/>
  </w:num>
  <w:num w:numId="30">
    <w:abstractNumId w:val="22"/>
  </w:num>
  <w:num w:numId="31">
    <w:abstractNumId w:val="2"/>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9"/>
  <w:doNotHyphenateCaps/>
  <w:characterSpacingControl w:val="doNotCompress"/>
  <w:doNotValidateAgainstSchema/>
  <w:doNotDemarcateInvalidXml/>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7A1"/>
    <w:rsid w:val="000259E9"/>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1E4A"/>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541"/>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294"/>
    <w:rsid w:val="000B6945"/>
    <w:rsid w:val="000B6BE6"/>
    <w:rsid w:val="000B78CF"/>
    <w:rsid w:val="000B799E"/>
    <w:rsid w:val="000C0CC1"/>
    <w:rsid w:val="000C0D78"/>
    <w:rsid w:val="000C14AE"/>
    <w:rsid w:val="000C19A7"/>
    <w:rsid w:val="000C1E68"/>
    <w:rsid w:val="000C1FB5"/>
    <w:rsid w:val="000C2212"/>
    <w:rsid w:val="000C2657"/>
    <w:rsid w:val="000C2ED2"/>
    <w:rsid w:val="000C30ED"/>
    <w:rsid w:val="000C3931"/>
    <w:rsid w:val="000C4A2C"/>
    <w:rsid w:val="000C4BDA"/>
    <w:rsid w:val="000C57AE"/>
    <w:rsid w:val="000C5CED"/>
    <w:rsid w:val="000C685C"/>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36D"/>
    <w:rsid w:val="000F1911"/>
    <w:rsid w:val="000F1A29"/>
    <w:rsid w:val="000F269A"/>
    <w:rsid w:val="000F2AD4"/>
    <w:rsid w:val="000F35AE"/>
    <w:rsid w:val="000F3A94"/>
    <w:rsid w:val="000F4454"/>
    <w:rsid w:val="000F4A1A"/>
    <w:rsid w:val="000F4EA3"/>
    <w:rsid w:val="000F5A69"/>
    <w:rsid w:val="000F5FCE"/>
    <w:rsid w:val="000F6515"/>
    <w:rsid w:val="000F7098"/>
    <w:rsid w:val="000F790B"/>
    <w:rsid w:val="000F7F78"/>
    <w:rsid w:val="00101A38"/>
    <w:rsid w:val="00101D78"/>
    <w:rsid w:val="00102C60"/>
    <w:rsid w:val="001032C7"/>
    <w:rsid w:val="0010398A"/>
    <w:rsid w:val="001040B2"/>
    <w:rsid w:val="001040EA"/>
    <w:rsid w:val="00104E57"/>
    <w:rsid w:val="001050CD"/>
    <w:rsid w:val="00105378"/>
    <w:rsid w:val="00105C2C"/>
    <w:rsid w:val="00105C98"/>
    <w:rsid w:val="00106985"/>
    <w:rsid w:val="00106DBD"/>
    <w:rsid w:val="00110CC9"/>
    <w:rsid w:val="001110DA"/>
    <w:rsid w:val="00111DD8"/>
    <w:rsid w:val="0011231C"/>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1E2"/>
    <w:rsid w:val="00144BD5"/>
    <w:rsid w:val="0014502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5FB7"/>
    <w:rsid w:val="0018648D"/>
    <w:rsid w:val="00187C12"/>
    <w:rsid w:val="00190166"/>
    <w:rsid w:val="001909F9"/>
    <w:rsid w:val="00190F1B"/>
    <w:rsid w:val="00191B2E"/>
    <w:rsid w:val="00191B54"/>
    <w:rsid w:val="00191B77"/>
    <w:rsid w:val="0019238A"/>
    <w:rsid w:val="00194305"/>
    <w:rsid w:val="00195D6C"/>
    <w:rsid w:val="0019645D"/>
    <w:rsid w:val="00196A0A"/>
    <w:rsid w:val="00197C38"/>
    <w:rsid w:val="001A1BFD"/>
    <w:rsid w:val="001A39FD"/>
    <w:rsid w:val="001A50E7"/>
    <w:rsid w:val="001A56DF"/>
    <w:rsid w:val="001A5755"/>
    <w:rsid w:val="001A63CA"/>
    <w:rsid w:val="001A73F5"/>
    <w:rsid w:val="001B0330"/>
    <w:rsid w:val="001B06F1"/>
    <w:rsid w:val="001B1080"/>
    <w:rsid w:val="001B143E"/>
    <w:rsid w:val="001B1A5D"/>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01D"/>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389"/>
    <w:rsid w:val="00223B95"/>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208"/>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7E"/>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14A"/>
    <w:rsid w:val="003231FB"/>
    <w:rsid w:val="00323370"/>
    <w:rsid w:val="00323492"/>
    <w:rsid w:val="0032480D"/>
    <w:rsid w:val="00325A34"/>
    <w:rsid w:val="00330A2B"/>
    <w:rsid w:val="00330D71"/>
    <w:rsid w:val="003316EC"/>
    <w:rsid w:val="00331B2D"/>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38CA"/>
    <w:rsid w:val="0037586E"/>
    <w:rsid w:val="0037663E"/>
    <w:rsid w:val="00376966"/>
    <w:rsid w:val="00376FA5"/>
    <w:rsid w:val="00382C70"/>
    <w:rsid w:val="003833AA"/>
    <w:rsid w:val="003852D5"/>
    <w:rsid w:val="0038576E"/>
    <w:rsid w:val="00386741"/>
    <w:rsid w:val="0039072F"/>
    <w:rsid w:val="00390CF6"/>
    <w:rsid w:val="00391394"/>
    <w:rsid w:val="00391714"/>
    <w:rsid w:val="00392DC0"/>
    <w:rsid w:val="00392EEC"/>
    <w:rsid w:val="00393023"/>
    <w:rsid w:val="00393F05"/>
    <w:rsid w:val="0039527C"/>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81F"/>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12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45E1"/>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191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0ED"/>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13D"/>
    <w:rsid w:val="00497384"/>
    <w:rsid w:val="004A12FE"/>
    <w:rsid w:val="004A2B5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18C"/>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C40"/>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01A"/>
    <w:rsid w:val="00547868"/>
    <w:rsid w:val="00547F9D"/>
    <w:rsid w:val="00550BC8"/>
    <w:rsid w:val="00551ABE"/>
    <w:rsid w:val="00551DE4"/>
    <w:rsid w:val="00552FFC"/>
    <w:rsid w:val="00553882"/>
    <w:rsid w:val="00554224"/>
    <w:rsid w:val="0055451E"/>
    <w:rsid w:val="0055591E"/>
    <w:rsid w:val="00556CFF"/>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BB6"/>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66A"/>
    <w:rsid w:val="005909DF"/>
    <w:rsid w:val="00590CAB"/>
    <w:rsid w:val="00592EDC"/>
    <w:rsid w:val="00593CFD"/>
    <w:rsid w:val="00593F07"/>
    <w:rsid w:val="00595CB3"/>
    <w:rsid w:val="005961A5"/>
    <w:rsid w:val="005962F9"/>
    <w:rsid w:val="00596DB1"/>
    <w:rsid w:val="005A00FA"/>
    <w:rsid w:val="005A0D09"/>
    <w:rsid w:val="005A1139"/>
    <w:rsid w:val="005A135C"/>
    <w:rsid w:val="005A18E3"/>
    <w:rsid w:val="005A19F8"/>
    <w:rsid w:val="005A271E"/>
    <w:rsid w:val="005A2AD3"/>
    <w:rsid w:val="005A4463"/>
    <w:rsid w:val="005A5994"/>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4F7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5D49"/>
    <w:rsid w:val="005D68A8"/>
    <w:rsid w:val="005D6CA8"/>
    <w:rsid w:val="005D78C8"/>
    <w:rsid w:val="005D7D4D"/>
    <w:rsid w:val="005E0C56"/>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460"/>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2C62"/>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753"/>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15FC"/>
    <w:rsid w:val="00713D58"/>
    <w:rsid w:val="00713E37"/>
    <w:rsid w:val="00715785"/>
    <w:rsid w:val="00715BCB"/>
    <w:rsid w:val="007162A5"/>
    <w:rsid w:val="0071642F"/>
    <w:rsid w:val="0071784C"/>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5B5"/>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AD3"/>
    <w:rsid w:val="00786A93"/>
    <w:rsid w:val="00786AE1"/>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35F"/>
    <w:rsid w:val="007A3668"/>
    <w:rsid w:val="007A393B"/>
    <w:rsid w:val="007A56F4"/>
    <w:rsid w:val="007A5A3E"/>
    <w:rsid w:val="007B0838"/>
    <w:rsid w:val="007B1B8F"/>
    <w:rsid w:val="007B2A3A"/>
    <w:rsid w:val="007B2A89"/>
    <w:rsid w:val="007B2FCC"/>
    <w:rsid w:val="007B44E1"/>
    <w:rsid w:val="007B4C6F"/>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2ACB"/>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2EB7"/>
    <w:rsid w:val="007F4032"/>
    <w:rsid w:val="007F42E6"/>
    <w:rsid w:val="007F44DD"/>
    <w:rsid w:val="007F544E"/>
    <w:rsid w:val="007F61B9"/>
    <w:rsid w:val="007F6B08"/>
    <w:rsid w:val="007F73CA"/>
    <w:rsid w:val="007F7536"/>
    <w:rsid w:val="007F77BD"/>
    <w:rsid w:val="007F7B07"/>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449F"/>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6A0"/>
    <w:rsid w:val="0085579D"/>
    <w:rsid w:val="008557B7"/>
    <w:rsid w:val="008566BD"/>
    <w:rsid w:val="00856782"/>
    <w:rsid w:val="00857273"/>
    <w:rsid w:val="008609B1"/>
    <w:rsid w:val="0086138A"/>
    <w:rsid w:val="0086142A"/>
    <w:rsid w:val="0086183E"/>
    <w:rsid w:val="00862E00"/>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949"/>
    <w:rsid w:val="008A0A3B"/>
    <w:rsid w:val="008A4332"/>
    <w:rsid w:val="008A4A73"/>
    <w:rsid w:val="008A4E48"/>
    <w:rsid w:val="008A58B0"/>
    <w:rsid w:val="008A5E11"/>
    <w:rsid w:val="008A6AF4"/>
    <w:rsid w:val="008A6E48"/>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AE8"/>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4F81"/>
    <w:rsid w:val="008E5A33"/>
    <w:rsid w:val="008E6DBD"/>
    <w:rsid w:val="008F02DA"/>
    <w:rsid w:val="008F0965"/>
    <w:rsid w:val="008F1CA9"/>
    <w:rsid w:val="008F212B"/>
    <w:rsid w:val="008F353F"/>
    <w:rsid w:val="008F4374"/>
    <w:rsid w:val="008F7545"/>
    <w:rsid w:val="009012CF"/>
    <w:rsid w:val="009014ED"/>
    <w:rsid w:val="00903CD4"/>
    <w:rsid w:val="00906742"/>
    <w:rsid w:val="00906CA2"/>
    <w:rsid w:val="009073ED"/>
    <w:rsid w:val="00907E13"/>
    <w:rsid w:val="0091097A"/>
    <w:rsid w:val="00910A26"/>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6B9"/>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36"/>
    <w:rsid w:val="009B54C5"/>
    <w:rsid w:val="009B6232"/>
    <w:rsid w:val="009B64B4"/>
    <w:rsid w:val="009B686E"/>
    <w:rsid w:val="009B6C4E"/>
    <w:rsid w:val="009B7CC8"/>
    <w:rsid w:val="009C0028"/>
    <w:rsid w:val="009C01B1"/>
    <w:rsid w:val="009C09E1"/>
    <w:rsid w:val="009C0FD3"/>
    <w:rsid w:val="009C1CB4"/>
    <w:rsid w:val="009C4C97"/>
    <w:rsid w:val="009C5862"/>
    <w:rsid w:val="009C642F"/>
    <w:rsid w:val="009C66CF"/>
    <w:rsid w:val="009C6F36"/>
    <w:rsid w:val="009D2179"/>
    <w:rsid w:val="009D3517"/>
    <w:rsid w:val="009D4281"/>
    <w:rsid w:val="009D50FF"/>
    <w:rsid w:val="009D6293"/>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1DCA"/>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87D"/>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4E0"/>
    <w:rsid w:val="00A57AAA"/>
    <w:rsid w:val="00A57B29"/>
    <w:rsid w:val="00A60976"/>
    <w:rsid w:val="00A60D73"/>
    <w:rsid w:val="00A60D8D"/>
    <w:rsid w:val="00A613D1"/>
    <w:rsid w:val="00A61C65"/>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12"/>
    <w:rsid w:val="00A935D7"/>
    <w:rsid w:val="00A94587"/>
    <w:rsid w:val="00A947F9"/>
    <w:rsid w:val="00A96286"/>
    <w:rsid w:val="00A96F34"/>
    <w:rsid w:val="00AA073C"/>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57B"/>
    <w:rsid w:val="00AD00BE"/>
    <w:rsid w:val="00AD127F"/>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40CD"/>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3ADF"/>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A34"/>
    <w:rsid w:val="00B52D07"/>
    <w:rsid w:val="00B52FE1"/>
    <w:rsid w:val="00B53122"/>
    <w:rsid w:val="00B53656"/>
    <w:rsid w:val="00B55855"/>
    <w:rsid w:val="00B57B07"/>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AFA"/>
    <w:rsid w:val="00BC68AF"/>
    <w:rsid w:val="00BC7A6D"/>
    <w:rsid w:val="00BC7E21"/>
    <w:rsid w:val="00BD04E2"/>
    <w:rsid w:val="00BD29D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5B16"/>
    <w:rsid w:val="00C37700"/>
    <w:rsid w:val="00C40080"/>
    <w:rsid w:val="00C40493"/>
    <w:rsid w:val="00C40BAF"/>
    <w:rsid w:val="00C42462"/>
    <w:rsid w:val="00C428FA"/>
    <w:rsid w:val="00C43792"/>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363E"/>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4E9E"/>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4F"/>
    <w:rsid w:val="00CA62A7"/>
    <w:rsid w:val="00CA6617"/>
    <w:rsid w:val="00CA700C"/>
    <w:rsid w:val="00CA7159"/>
    <w:rsid w:val="00CA7714"/>
    <w:rsid w:val="00CA7C22"/>
    <w:rsid w:val="00CB0F6B"/>
    <w:rsid w:val="00CB1D73"/>
    <w:rsid w:val="00CB1F9D"/>
    <w:rsid w:val="00CB38EC"/>
    <w:rsid w:val="00CB42D7"/>
    <w:rsid w:val="00CB4EE7"/>
    <w:rsid w:val="00CC019D"/>
    <w:rsid w:val="00CC05C6"/>
    <w:rsid w:val="00CC16BC"/>
    <w:rsid w:val="00CC1F79"/>
    <w:rsid w:val="00CC2F8B"/>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408C"/>
    <w:rsid w:val="00CE672A"/>
    <w:rsid w:val="00CE7002"/>
    <w:rsid w:val="00CF00C7"/>
    <w:rsid w:val="00CF15C6"/>
    <w:rsid w:val="00CF1DCE"/>
    <w:rsid w:val="00CF29AA"/>
    <w:rsid w:val="00CF4729"/>
    <w:rsid w:val="00CF4CA0"/>
    <w:rsid w:val="00CF79BA"/>
    <w:rsid w:val="00D00A9B"/>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9AD"/>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58D"/>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8F4"/>
    <w:rsid w:val="00DD556E"/>
    <w:rsid w:val="00DD674A"/>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5A7A"/>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B4B"/>
    <w:rsid w:val="00E07E5E"/>
    <w:rsid w:val="00E1087B"/>
    <w:rsid w:val="00E1151C"/>
    <w:rsid w:val="00E11E25"/>
    <w:rsid w:val="00E12087"/>
    <w:rsid w:val="00E127FE"/>
    <w:rsid w:val="00E138E9"/>
    <w:rsid w:val="00E15782"/>
    <w:rsid w:val="00E17528"/>
    <w:rsid w:val="00E21B4B"/>
    <w:rsid w:val="00E22141"/>
    <w:rsid w:val="00E22EC0"/>
    <w:rsid w:val="00E24AC2"/>
    <w:rsid w:val="00E25C42"/>
    <w:rsid w:val="00E2619D"/>
    <w:rsid w:val="00E2719A"/>
    <w:rsid w:val="00E31844"/>
    <w:rsid w:val="00E332D2"/>
    <w:rsid w:val="00E33713"/>
    <w:rsid w:val="00E33A9A"/>
    <w:rsid w:val="00E33C22"/>
    <w:rsid w:val="00E35288"/>
    <w:rsid w:val="00E3574B"/>
    <w:rsid w:val="00E35C34"/>
    <w:rsid w:val="00E36AE7"/>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D01"/>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632"/>
    <w:rsid w:val="00E80EEB"/>
    <w:rsid w:val="00E81701"/>
    <w:rsid w:val="00E81E0B"/>
    <w:rsid w:val="00E8240B"/>
    <w:rsid w:val="00E83F51"/>
    <w:rsid w:val="00E85EDA"/>
    <w:rsid w:val="00E8731B"/>
    <w:rsid w:val="00E8770C"/>
    <w:rsid w:val="00E8784F"/>
    <w:rsid w:val="00E9019C"/>
    <w:rsid w:val="00E9091B"/>
    <w:rsid w:val="00E92D0B"/>
    <w:rsid w:val="00E94C7C"/>
    <w:rsid w:val="00E95013"/>
    <w:rsid w:val="00E95286"/>
    <w:rsid w:val="00E956C8"/>
    <w:rsid w:val="00E9636F"/>
    <w:rsid w:val="00E96BBE"/>
    <w:rsid w:val="00E976B0"/>
    <w:rsid w:val="00EA0069"/>
    <w:rsid w:val="00EA0867"/>
    <w:rsid w:val="00EA116A"/>
    <w:rsid w:val="00EA1E39"/>
    <w:rsid w:val="00EA2C32"/>
    <w:rsid w:val="00EA3592"/>
    <w:rsid w:val="00EA3DFD"/>
    <w:rsid w:val="00EA4021"/>
    <w:rsid w:val="00EA477B"/>
    <w:rsid w:val="00EA5C43"/>
    <w:rsid w:val="00EA765E"/>
    <w:rsid w:val="00EA766A"/>
    <w:rsid w:val="00EA79F3"/>
    <w:rsid w:val="00EB292B"/>
    <w:rsid w:val="00EB2A4F"/>
    <w:rsid w:val="00EB30C9"/>
    <w:rsid w:val="00EB4B5E"/>
    <w:rsid w:val="00EB4E01"/>
    <w:rsid w:val="00EB563F"/>
    <w:rsid w:val="00EB713E"/>
    <w:rsid w:val="00EB7ACB"/>
    <w:rsid w:val="00EC0075"/>
    <w:rsid w:val="00EC0BEB"/>
    <w:rsid w:val="00EC1184"/>
    <w:rsid w:val="00EC245D"/>
    <w:rsid w:val="00EC2D0A"/>
    <w:rsid w:val="00EC41CD"/>
    <w:rsid w:val="00EC5AEB"/>
    <w:rsid w:val="00EC61D6"/>
    <w:rsid w:val="00EC7711"/>
    <w:rsid w:val="00ED146D"/>
    <w:rsid w:val="00ED149E"/>
    <w:rsid w:val="00ED2793"/>
    <w:rsid w:val="00ED3884"/>
    <w:rsid w:val="00ED46DC"/>
    <w:rsid w:val="00ED4D84"/>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DB7"/>
    <w:rsid w:val="00F11F0E"/>
    <w:rsid w:val="00F11FA9"/>
    <w:rsid w:val="00F13205"/>
    <w:rsid w:val="00F13903"/>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3DB"/>
    <w:rsid w:val="00F34B2C"/>
    <w:rsid w:val="00F35FD8"/>
    <w:rsid w:val="00F369BD"/>
    <w:rsid w:val="00F36A5A"/>
    <w:rsid w:val="00F37097"/>
    <w:rsid w:val="00F37DCE"/>
    <w:rsid w:val="00F408D1"/>
    <w:rsid w:val="00F41846"/>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7FC"/>
    <w:rsid w:val="00F660DA"/>
    <w:rsid w:val="00F66103"/>
    <w:rsid w:val="00F6799D"/>
    <w:rsid w:val="00F67EDB"/>
    <w:rsid w:val="00F7178D"/>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060D"/>
    <w:rsid w:val="00FB160D"/>
    <w:rsid w:val="00FB451A"/>
    <w:rsid w:val="00FB4872"/>
    <w:rsid w:val="00FB4FCA"/>
    <w:rsid w:val="00FB5024"/>
    <w:rsid w:val="00FB57CB"/>
    <w:rsid w:val="00FB5DCE"/>
    <w:rsid w:val="00FB6981"/>
    <w:rsid w:val="00FB730E"/>
    <w:rsid w:val="00FB7EE9"/>
    <w:rsid w:val="00FC04EE"/>
    <w:rsid w:val="00FC17A6"/>
    <w:rsid w:val="00FC23CD"/>
    <w:rsid w:val="00FC28BC"/>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884"/>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Heading 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Heading 1 Знак,Введение... Знак,Б1 Знак,Heading 1iz Знак,Б11 Знак,Заголовок параграфа (1.) Знак,Ариал11 Знак,Заголовок 1 абб Знак,Headi... Знак,h1 Знак,Heading 1 Char1 Знак,Заголов Знак,1 Знак,ITT t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8A0949"/>
    <w:rPr>
      <w:rFonts w:ascii="Times New Roman" w:hAnsi="Times New Roman"/>
      <w:b/>
      <w:bCs/>
      <w:i/>
      <w:iCs/>
      <w:sz w:val="22"/>
      <w:shd w:val="clear" w:color="auto" w:fill="FFFF99"/>
    </w:rPr>
  </w:style>
  <w:style w:type="paragraph" w:customStyle="1" w:styleId="FTNtxt">
    <w:name w:val="FTN_txt"/>
    <w:basedOn w:val="a3"/>
    <w:rsid w:val="003D412C"/>
    <w:pPr>
      <w:widowControl w:val="0"/>
      <w:numPr>
        <w:ilvl w:val="1"/>
        <w:numId w:val="27"/>
      </w:numPr>
      <w:tabs>
        <w:tab w:val="left" w:pos="1080"/>
      </w:tabs>
      <w:spacing w:after="0" w:line="288" w:lineRule="auto"/>
    </w:pPr>
    <w:rPr>
      <w:rFonts w:eastAsia="Arial Unicode MS"/>
    </w:rPr>
  </w:style>
  <w:style w:type="paragraph" w:customStyle="1" w:styleId="afffffe">
    <w:name w:val="АриалТабл"/>
    <w:basedOn w:val="afffffc"/>
    <w:rsid w:val="0039527C"/>
    <w:pPr>
      <w:widowControl w:val="0"/>
      <w:suppressAutoHyphens/>
      <w:spacing w:before="0" w:after="0" w:line="240" w:lineRule="auto"/>
      <w:ind w:firstLine="0"/>
      <w:textAlignment w:val="baseline"/>
    </w:pPr>
    <w:rPr>
      <w:rFonts w:cs="Arial"/>
      <w:szCs w:val="24"/>
      <w:lang w:val="ru-RU" w:eastAsia="ar-SA"/>
    </w:rPr>
  </w:style>
  <w:style w:type="paragraph" w:customStyle="1" w:styleId="-2">
    <w:name w:val="Пункт-2"/>
    <w:basedOn w:val="affff9"/>
    <w:uiPriority w:val="99"/>
    <w:rsid w:val="0039527C"/>
    <w:pPr>
      <w:keepNext/>
      <w:tabs>
        <w:tab w:val="clear" w:pos="1980"/>
        <w:tab w:val="left" w:pos="360"/>
        <w:tab w:val="left" w:pos="1134"/>
      </w:tabs>
      <w:suppressAutoHyphens/>
      <w:spacing w:line="360" w:lineRule="auto"/>
      <w:ind w:left="360" w:hanging="360"/>
    </w:pPr>
    <w:rPr>
      <w:b/>
      <w:sz w:val="22"/>
      <w:szCs w:val="22"/>
      <w:lang w:eastAsia="ar-SA"/>
    </w:rPr>
  </w:style>
  <w:style w:type="paragraph" w:customStyle="1" w:styleId="Style4">
    <w:name w:val="Style4"/>
    <w:basedOn w:val="a3"/>
    <w:rsid w:val="00AA073C"/>
    <w:pPr>
      <w:widowControl w:val="0"/>
      <w:autoSpaceDE w:val="0"/>
      <w:autoSpaceDN w:val="0"/>
      <w:adjustRightInd w:val="0"/>
      <w:spacing w:after="0" w:line="283" w:lineRule="exact"/>
      <w:jc w:val="left"/>
    </w:pPr>
  </w:style>
  <w:style w:type="character" w:customStyle="1" w:styleId="FontStyle45">
    <w:name w:val="Font Style45"/>
    <w:rsid w:val="00AA073C"/>
    <w:rPr>
      <w:rFonts w:ascii="Times New Roman" w:hAnsi="Times New Roman" w:cs="Times New Roman"/>
      <w:sz w:val="22"/>
      <w:szCs w:val="22"/>
    </w:rPr>
  </w:style>
  <w:style w:type="character" w:customStyle="1" w:styleId="h3">
    <w:name w:val="h3"/>
    <w:basedOn w:val="a4"/>
    <w:rsid w:val="005E0C56"/>
  </w:style>
  <w:style w:type="character" w:customStyle="1" w:styleId="js-phone-number">
    <w:name w:val="js-phone-number"/>
    <w:basedOn w:val="a4"/>
    <w:rsid w:val="005E0C56"/>
  </w:style>
  <w:style w:type="character" w:customStyle="1" w:styleId="affffff">
    <w:name w:val="Основной текст_"/>
    <w:link w:val="2f"/>
    <w:locked/>
    <w:rsid w:val="00AF40CD"/>
    <w:rPr>
      <w:sz w:val="22"/>
      <w:szCs w:val="22"/>
      <w:shd w:val="clear" w:color="auto" w:fill="FFFFFF"/>
    </w:rPr>
  </w:style>
  <w:style w:type="paragraph" w:customStyle="1" w:styleId="2f">
    <w:name w:val="Основной текст2"/>
    <w:basedOn w:val="a3"/>
    <w:link w:val="affffff"/>
    <w:rsid w:val="00AF40CD"/>
    <w:pPr>
      <w:widowControl w:val="0"/>
      <w:shd w:val="clear" w:color="auto" w:fill="FFFFFF"/>
      <w:spacing w:before="480" w:after="0" w:line="274" w:lineRule="exact"/>
      <w:ind w:hanging="280"/>
    </w:pPr>
    <w:rPr>
      <w:sz w:val="22"/>
      <w:szCs w:val="22"/>
    </w:rPr>
  </w:style>
  <w:style w:type="paragraph" w:customStyle="1" w:styleId="3f1">
    <w:name w:val="Основной текст3"/>
    <w:basedOn w:val="a3"/>
    <w:rsid w:val="00AF40CD"/>
    <w:pPr>
      <w:widowControl w:val="0"/>
      <w:shd w:val="clear" w:color="auto" w:fill="FFFFFF"/>
      <w:spacing w:before="240" w:after="0" w:line="307" w:lineRule="exact"/>
      <w:ind w:hanging="300"/>
    </w:pPr>
    <w:rPr>
      <w:color w:val="000000"/>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Heading 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Heading 1 Знак,Введение... Знак,Б1 Знак,Heading 1iz Знак,Б11 Знак,Заголовок параграфа (1.) Знак,Ариал11 Знак,Заголовок 1 абб Знак,Headi... Знак,h1 Знак,Heading 1 Char1 Знак,Заголов Знак,1 Знак,ITT t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8A0949"/>
    <w:rPr>
      <w:rFonts w:ascii="Times New Roman" w:hAnsi="Times New Roman"/>
      <w:b/>
      <w:bCs/>
      <w:i/>
      <w:iCs/>
      <w:sz w:val="22"/>
      <w:shd w:val="clear" w:color="auto" w:fill="FFFF99"/>
    </w:rPr>
  </w:style>
  <w:style w:type="paragraph" w:customStyle="1" w:styleId="FTNtxt">
    <w:name w:val="FTN_txt"/>
    <w:basedOn w:val="a3"/>
    <w:rsid w:val="003D412C"/>
    <w:pPr>
      <w:widowControl w:val="0"/>
      <w:numPr>
        <w:ilvl w:val="1"/>
        <w:numId w:val="27"/>
      </w:numPr>
      <w:tabs>
        <w:tab w:val="left" w:pos="1080"/>
      </w:tabs>
      <w:spacing w:after="0" w:line="288" w:lineRule="auto"/>
    </w:pPr>
    <w:rPr>
      <w:rFonts w:eastAsia="Arial Unicode MS"/>
    </w:rPr>
  </w:style>
  <w:style w:type="paragraph" w:customStyle="1" w:styleId="afffffe">
    <w:name w:val="АриалТабл"/>
    <w:basedOn w:val="afffffc"/>
    <w:rsid w:val="0039527C"/>
    <w:pPr>
      <w:widowControl w:val="0"/>
      <w:suppressAutoHyphens/>
      <w:spacing w:before="0" w:after="0" w:line="240" w:lineRule="auto"/>
      <w:ind w:firstLine="0"/>
      <w:textAlignment w:val="baseline"/>
    </w:pPr>
    <w:rPr>
      <w:rFonts w:cs="Arial"/>
      <w:szCs w:val="24"/>
      <w:lang w:val="ru-RU" w:eastAsia="ar-SA"/>
    </w:rPr>
  </w:style>
  <w:style w:type="paragraph" w:customStyle="1" w:styleId="-2">
    <w:name w:val="Пункт-2"/>
    <w:basedOn w:val="affff9"/>
    <w:uiPriority w:val="99"/>
    <w:rsid w:val="0039527C"/>
    <w:pPr>
      <w:keepNext/>
      <w:tabs>
        <w:tab w:val="clear" w:pos="1980"/>
        <w:tab w:val="left" w:pos="360"/>
        <w:tab w:val="left" w:pos="1134"/>
      </w:tabs>
      <w:suppressAutoHyphens/>
      <w:spacing w:line="360" w:lineRule="auto"/>
      <w:ind w:left="360" w:hanging="360"/>
    </w:pPr>
    <w:rPr>
      <w:b/>
      <w:sz w:val="22"/>
      <w:szCs w:val="22"/>
      <w:lang w:eastAsia="ar-SA"/>
    </w:rPr>
  </w:style>
  <w:style w:type="paragraph" w:customStyle="1" w:styleId="Style4">
    <w:name w:val="Style4"/>
    <w:basedOn w:val="a3"/>
    <w:rsid w:val="00AA073C"/>
    <w:pPr>
      <w:widowControl w:val="0"/>
      <w:autoSpaceDE w:val="0"/>
      <w:autoSpaceDN w:val="0"/>
      <w:adjustRightInd w:val="0"/>
      <w:spacing w:after="0" w:line="283" w:lineRule="exact"/>
      <w:jc w:val="left"/>
    </w:pPr>
  </w:style>
  <w:style w:type="character" w:customStyle="1" w:styleId="FontStyle45">
    <w:name w:val="Font Style45"/>
    <w:rsid w:val="00AA073C"/>
    <w:rPr>
      <w:rFonts w:ascii="Times New Roman" w:hAnsi="Times New Roman" w:cs="Times New Roman"/>
      <w:sz w:val="22"/>
      <w:szCs w:val="22"/>
    </w:rPr>
  </w:style>
  <w:style w:type="character" w:customStyle="1" w:styleId="h3">
    <w:name w:val="h3"/>
    <w:basedOn w:val="a4"/>
    <w:rsid w:val="005E0C56"/>
  </w:style>
  <w:style w:type="character" w:customStyle="1" w:styleId="js-phone-number">
    <w:name w:val="js-phone-number"/>
    <w:basedOn w:val="a4"/>
    <w:rsid w:val="005E0C56"/>
  </w:style>
  <w:style w:type="character" w:customStyle="1" w:styleId="affffff">
    <w:name w:val="Основной текст_"/>
    <w:link w:val="2f"/>
    <w:locked/>
    <w:rsid w:val="00AF40CD"/>
    <w:rPr>
      <w:sz w:val="22"/>
      <w:szCs w:val="22"/>
      <w:shd w:val="clear" w:color="auto" w:fill="FFFFFF"/>
    </w:rPr>
  </w:style>
  <w:style w:type="paragraph" w:customStyle="1" w:styleId="2f">
    <w:name w:val="Основной текст2"/>
    <w:basedOn w:val="a3"/>
    <w:link w:val="affffff"/>
    <w:rsid w:val="00AF40CD"/>
    <w:pPr>
      <w:widowControl w:val="0"/>
      <w:shd w:val="clear" w:color="auto" w:fill="FFFFFF"/>
      <w:spacing w:before="480" w:after="0" w:line="274" w:lineRule="exact"/>
      <w:ind w:hanging="280"/>
    </w:pPr>
    <w:rPr>
      <w:sz w:val="22"/>
      <w:szCs w:val="22"/>
    </w:rPr>
  </w:style>
  <w:style w:type="paragraph" w:customStyle="1" w:styleId="3f1">
    <w:name w:val="Основной текст3"/>
    <w:basedOn w:val="a3"/>
    <w:rsid w:val="00AF40CD"/>
    <w:pPr>
      <w:widowControl w:val="0"/>
      <w:shd w:val="clear" w:color="auto" w:fill="FFFFFF"/>
      <w:spacing w:before="240" w:after="0" w:line="307" w:lineRule="exact"/>
      <w:ind w:hanging="300"/>
    </w:pPr>
    <w:rPr>
      <w:color w:val="00000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48778409">
      <w:bodyDiv w:val="1"/>
      <w:marLeft w:val="0"/>
      <w:marRight w:val="0"/>
      <w:marTop w:val="0"/>
      <w:marBottom w:val="0"/>
      <w:divBdr>
        <w:top w:val="none" w:sz="0" w:space="0" w:color="auto"/>
        <w:left w:val="none" w:sz="0" w:space="0" w:color="auto"/>
        <w:bottom w:val="none" w:sz="0" w:space="0" w:color="auto"/>
        <w:right w:val="none" w:sz="0" w:space="0" w:color="auto"/>
      </w:divBdr>
    </w:div>
    <w:div w:id="27152165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72190994">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88971853">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706755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426312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09D1E5-74C6-4ED5-AAB5-EDB236DC6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37</Pages>
  <Words>9757</Words>
  <Characters>70482</Characters>
  <Application>Microsoft Office Word</Application>
  <DocSecurity>0</DocSecurity>
  <Lines>587</Lines>
  <Paragraphs>160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80079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Соболевская Майя Владимировна</cp:lastModifiedBy>
  <cp:revision>7</cp:revision>
  <cp:lastPrinted>2019-01-23T06:20:00Z</cp:lastPrinted>
  <dcterms:created xsi:type="dcterms:W3CDTF">2026-06-05T09:59:00Z</dcterms:created>
  <dcterms:modified xsi:type="dcterms:W3CDTF">2026-06-30T13:14:00Z</dcterms:modified>
</cp:coreProperties>
</file>